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3F9" w:rsidRDefault="008413F9" w:rsidP="00530254">
      <w:pPr>
        <w:jc w:val="center"/>
        <w:rPr>
          <w:rFonts w:ascii="Arial" w:hAnsi="Arial" w:cs="Arial"/>
          <w:b/>
          <w:color w:val="000000"/>
          <w:sz w:val="28"/>
        </w:rPr>
      </w:pPr>
      <w:r>
        <w:rPr>
          <w:rFonts w:ascii="Arial" w:hAnsi="Arial" w:cs="Arial"/>
          <w:b/>
          <w:color w:val="000000"/>
          <w:sz w:val="28"/>
        </w:rPr>
        <w:t>Брестская районная централизованная библиотечная система</w:t>
      </w:r>
    </w:p>
    <w:p w:rsidR="008413F9" w:rsidRDefault="008413F9" w:rsidP="00530254">
      <w:pPr>
        <w:jc w:val="center"/>
        <w:rPr>
          <w:rFonts w:ascii="Arial" w:hAnsi="Arial" w:cs="Arial"/>
          <w:b/>
          <w:color w:val="000000"/>
          <w:sz w:val="28"/>
        </w:rPr>
      </w:pPr>
      <w:r>
        <w:rPr>
          <w:rFonts w:ascii="Arial" w:hAnsi="Arial" w:cs="Arial"/>
          <w:b/>
          <w:color w:val="000000"/>
          <w:sz w:val="28"/>
        </w:rPr>
        <w:t>Сектор библиотечного маркетинга</w:t>
      </w:r>
    </w:p>
    <w:p w:rsidR="0015220A" w:rsidRDefault="0015220A" w:rsidP="00530254">
      <w:pPr>
        <w:jc w:val="center"/>
        <w:rPr>
          <w:rFonts w:ascii="Arial" w:hAnsi="Arial" w:cs="Arial"/>
          <w:b/>
          <w:color w:val="000000"/>
          <w:sz w:val="28"/>
        </w:rPr>
      </w:pPr>
    </w:p>
    <w:p w:rsidR="0044134F" w:rsidRDefault="0044134F" w:rsidP="00530254">
      <w:pPr>
        <w:jc w:val="center"/>
        <w:rPr>
          <w:rFonts w:ascii="Arial" w:hAnsi="Arial" w:cs="Arial"/>
          <w:b/>
          <w:color w:val="000000"/>
          <w:sz w:val="28"/>
        </w:rPr>
      </w:pPr>
    </w:p>
    <w:p w:rsidR="0044134F" w:rsidRDefault="0044134F" w:rsidP="00530254">
      <w:pPr>
        <w:jc w:val="center"/>
        <w:rPr>
          <w:rFonts w:ascii="Arial" w:hAnsi="Arial" w:cs="Arial"/>
          <w:b/>
          <w:color w:val="000000"/>
          <w:sz w:val="28"/>
        </w:rPr>
      </w:pPr>
    </w:p>
    <w:p w:rsidR="00420C48" w:rsidRDefault="0044134F" w:rsidP="0044134F">
      <w:pPr>
        <w:pStyle w:val="a8"/>
        <w:spacing w:before="0" w:beforeAutospacing="0" w:after="0" w:line="192" w:lineRule="auto"/>
        <w:rPr>
          <w:rFonts w:ascii="Arial" w:hAnsi="Arial" w:cs="Arial"/>
          <w:b/>
          <w:color w:val="000000"/>
          <w:sz w:val="28"/>
        </w:rPr>
      </w:pPr>
      <w:r>
        <w:rPr>
          <w:bCs/>
          <w:color w:val="FF0000"/>
          <w:sz w:val="60"/>
          <w:szCs w:val="60"/>
        </w:rPr>
        <w:t>Книги, помогающие жить</w:t>
      </w:r>
    </w:p>
    <w:p w:rsidR="00420C48" w:rsidRDefault="001B5F82" w:rsidP="00530254">
      <w:pPr>
        <w:jc w:val="center"/>
        <w:rPr>
          <w:rFonts w:ascii="Arial" w:hAnsi="Arial" w:cs="Arial"/>
          <w:b/>
          <w:color w:val="000000"/>
          <w:sz w:val="28"/>
        </w:rPr>
      </w:pPr>
      <w:r w:rsidRPr="001B5F8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44.45pt;margin-top:21.45pt;width:242.6pt;height:213.05pt;z-index:-1" wrapcoords="-81 0 -81 21515 21600 21515 21600 0 -81 0">
            <v:imagedata r:id="rId8" o:title="" cropleft="-5728f"/>
            <w10:wrap type="tight"/>
          </v:shape>
        </w:pict>
      </w:r>
    </w:p>
    <w:p w:rsidR="006939F1" w:rsidRDefault="006939F1" w:rsidP="00530254">
      <w:pPr>
        <w:jc w:val="center"/>
        <w:rPr>
          <w:rFonts w:ascii="Arial" w:hAnsi="Arial" w:cs="Arial"/>
          <w:b/>
          <w:color w:val="000000"/>
          <w:sz w:val="28"/>
        </w:rPr>
      </w:pPr>
    </w:p>
    <w:p w:rsidR="006865DB" w:rsidRDefault="006865DB" w:rsidP="00530254">
      <w:pPr>
        <w:jc w:val="center"/>
        <w:rPr>
          <w:rFonts w:ascii="Arial" w:hAnsi="Arial" w:cs="Arial"/>
          <w:b/>
          <w:color w:val="000000"/>
          <w:sz w:val="28"/>
        </w:rPr>
      </w:pPr>
    </w:p>
    <w:p w:rsidR="0015220A" w:rsidRDefault="0015220A" w:rsidP="00530254">
      <w:pPr>
        <w:jc w:val="center"/>
        <w:rPr>
          <w:rFonts w:ascii="Arial" w:hAnsi="Arial" w:cs="Arial"/>
          <w:b/>
          <w:color w:val="000000"/>
          <w:sz w:val="28"/>
        </w:rPr>
      </w:pPr>
    </w:p>
    <w:p w:rsidR="0015220A" w:rsidRDefault="0015220A" w:rsidP="00530254">
      <w:pPr>
        <w:jc w:val="center"/>
        <w:rPr>
          <w:rFonts w:ascii="Arial" w:hAnsi="Arial" w:cs="Arial"/>
          <w:b/>
          <w:color w:val="000000"/>
          <w:sz w:val="28"/>
        </w:rPr>
      </w:pPr>
    </w:p>
    <w:p w:rsidR="0015220A" w:rsidRDefault="0015220A" w:rsidP="00530254">
      <w:pPr>
        <w:jc w:val="center"/>
        <w:rPr>
          <w:rFonts w:ascii="Arial" w:hAnsi="Arial" w:cs="Arial"/>
          <w:b/>
          <w:color w:val="000000"/>
          <w:sz w:val="28"/>
        </w:rPr>
      </w:pPr>
    </w:p>
    <w:p w:rsidR="0015220A" w:rsidRDefault="0015220A" w:rsidP="00530254">
      <w:pPr>
        <w:jc w:val="center"/>
        <w:rPr>
          <w:rFonts w:ascii="Arial" w:hAnsi="Arial" w:cs="Arial"/>
          <w:b/>
          <w:color w:val="000000"/>
          <w:sz w:val="28"/>
        </w:rPr>
      </w:pPr>
    </w:p>
    <w:p w:rsidR="0015220A" w:rsidRDefault="0015220A" w:rsidP="00530254">
      <w:pPr>
        <w:jc w:val="center"/>
        <w:rPr>
          <w:rFonts w:ascii="Arial" w:hAnsi="Arial" w:cs="Arial"/>
          <w:b/>
          <w:color w:val="000000"/>
          <w:sz w:val="28"/>
        </w:rPr>
      </w:pPr>
    </w:p>
    <w:p w:rsidR="00101053" w:rsidRDefault="00101053" w:rsidP="0044134F">
      <w:pPr>
        <w:spacing w:after="0" w:line="20" w:lineRule="atLeast"/>
        <w:jc w:val="center"/>
        <w:rPr>
          <w:rFonts w:ascii="Arial" w:hAnsi="Arial" w:cs="Arial"/>
          <w:color w:val="00B050"/>
          <w:sz w:val="28"/>
        </w:rPr>
      </w:pPr>
    </w:p>
    <w:p w:rsidR="0044134F" w:rsidRPr="0044134F" w:rsidRDefault="0044134F" w:rsidP="0044134F">
      <w:pPr>
        <w:spacing w:after="0" w:line="20" w:lineRule="atLeast"/>
        <w:jc w:val="center"/>
        <w:rPr>
          <w:rFonts w:ascii="Arial" w:hAnsi="Arial" w:cs="Arial"/>
          <w:color w:val="00B050"/>
          <w:sz w:val="28"/>
        </w:rPr>
      </w:pPr>
      <w:r w:rsidRPr="0044134F">
        <w:rPr>
          <w:rFonts w:ascii="Arial" w:hAnsi="Arial" w:cs="Arial"/>
          <w:color w:val="00B050"/>
          <w:sz w:val="28"/>
        </w:rPr>
        <w:t>Рекомендательный указатель литературы для читателей с ограниченными возможностями здоровья и жизнедеятельности</w:t>
      </w:r>
    </w:p>
    <w:p w:rsidR="00101053" w:rsidRDefault="00101053" w:rsidP="00530254">
      <w:pPr>
        <w:jc w:val="center"/>
        <w:rPr>
          <w:rFonts w:ascii="Arial" w:hAnsi="Arial" w:cs="Arial"/>
          <w:b/>
          <w:color w:val="000000"/>
          <w:sz w:val="28"/>
        </w:rPr>
      </w:pPr>
    </w:p>
    <w:p w:rsidR="00CB1ECE" w:rsidRDefault="00CB1ECE" w:rsidP="0044134F">
      <w:pPr>
        <w:spacing w:after="0" w:line="20" w:lineRule="atLeast"/>
        <w:jc w:val="both"/>
        <w:rPr>
          <w:rFonts w:ascii="Times New Roman" w:hAnsi="Times New Roman"/>
          <w:color w:val="000000" w:themeColor="text1"/>
        </w:rPr>
      </w:pPr>
    </w:p>
    <w:p w:rsidR="00CB1ECE" w:rsidRDefault="00CB1ECE" w:rsidP="0044134F">
      <w:pPr>
        <w:spacing w:after="0" w:line="20" w:lineRule="atLeast"/>
        <w:jc w:val="both"/>
        <w:rPr>
          <w:rFonts w:ascii="Times New Roman" w:hAnsi="Times New Roman"/>
          <w:color w:val="000000" w:themeColor="text1"/>
        </w:rPr>
      </w:pPr>
    </w:p>
    <w:p w:rsidR="0055384C" w:rsidRDefault="0044134F" w:rsidP="0044134F">
      <w:pPr>
        <w:spacing w:after="0" w:line="20" w:lineRule="atLeast"/>
        <w:jc w:val="both"/>
        <w:rPr>
          <w:rFonts w:ascii="Times New Roman" w:hAnsi="Times New Roman"/>
          <w:color w:val="000000" w:themeColor="text1"/>
        </w:rPr>
      </w:pPr>
      <w:r w:rsidRPr="00101053">
        <w:rPr>
          <w:rFonts w:ascii="Times New Roman" w:hAnsi="Times New Roman"/>
          <w:color w:val="000000" w:themeColor="text1"/>
        </w:rPr>
        <w:lastRenderedPageBreak/>
        <w:t xml:space="preserve">     </w:t>
      </w: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55384C" w:rsidRDefault="0055384C" w:rsidP="0044134F">
      <w:pPr>
        <w:spacing w:after="0" w:line="20" w:lineRule="atLeast"/>
        <w:jc w:val="both"/>
        <w:rPr>
          <w:rFonts w:ascii="Times New Roman" w:hAnsi="Times New Roman"/>
          <w:color w:val="000000" w:themeColor="text1"/>
        </w:rPr>
      </w:pPr>
    </w:p>
    <w:p w:rsidR="0044134F" w:rsidRPr="00101053" w:rsidRDefault="0044134F" w:rsidP="0055384C">
      <w:pPr>
        <w:spacing w:after="0" w:line="20" w:lineRule="atLeast"/>
        <w:ind w:firstLine="708"/>
        <w:jc w:val="both"/>
        <w:rPr>
          <w:rFonts w:ascii="Times New Roman" w:hAnsi="Times New Roman"/>
          <w:color w:val="000000" w:themeColor="text1"/>
          <w:sz w:val="28"/>
        </w:rPr>
      </w:pPr>
      <w:r w:rsidRPr="00101053">
        <w:rPr>
          <w:rFonts w:ascii="Times New Roman" w:hAnsi="Times New Roman"/>
          <w:color w:val="000000" w:themeColor="text1"/>
          <w:sz w:val="28"/>
        </w:rPr>
        <w:lastRenderedPageBreak/>
        <w:t xml:space="preserve">Указатель объединил книги о тех, кто преодолел тяжкий недуг или научился достойно жить с неизлечимой болезнью. Эти книги - лекарство от собственного бессилия, отчаянья и малодушия. От эгоизма и чёрствости окружающих. Это художественная и документальная проза классических и современных, отечественных и зарубежных авторов.    </w:t>
      </w:r>
    </w:p>
    <w:p w:rsidR="0044134F" w:rsidRPr="00101053" w:rsidRDefault="0044134F" w:rsidP="0044134F">
      <w:pPr>
        <w:spacing w:after="0" w:line="20" w:lineRule="atLeast"/>
        <w:jc w:val="both"/>
        <w:rPr>
          <w:rFonts w:ascii="Times New Roman" w:hAnsi="Times New Roman"/>
          <w:color w:val="000000" w:themeColor="text1"/>
        </w:rPr>
      </w:pPr>
    </w:p>
    <w:p w:rsidR="0044134F" w:rsidRPr="00101053" w:rsidRDefault="0044134F" w:rsidP="0044134F">
      <w:pPr>
        <w:spacing w:after="0" w:line="20" w:lineRule="atLeast"/>
        <w:jc w:val="both"/>
        <w:rPr>
          <w:rFonts w:ascii="Times New Roman" w:hAnsi="Times New Roman"/>
          <w:color w:val="000000" w:themeColor="text1"/>
          <w:sz w:val="32"/>
        </w:rPr>
      </w:pPr>
      <w:r w:rsidRPr="00101053">
        <w:rPr>
          <w:rFonts w:ascii="Times New Roman" w:hAnsi="Times New Roman"/>
          <w:b/>
          <w:color w:val="000000" w:themeColor="text1"/>
          <w:sz w:val="32"/>
        </w:rPr>
        <w:t>Маленьким:</w:t>
      </w:r>
      <w:r w:rsidRPr="00101053">
        <w:rPr>
          <w:rFonts w:ascii="Times New Roman" w:hAnsi="Times New Roman"/>
          <w:color w:val="000000" w:themeColor="text1"/>
          <w:sz w:val="32"/>
        </w:rPr>
        <w:t xml:space="preserve"> </w:t>
      </w:r>
    </w:p>
    <w:p w:rsidR="0044134F" w:rsidRPr="00101053" w:rsidRDefault="0044134F" w:rsidP="0044134F">
      <w:pPr>
        <w:spacing w:after="0" w:line="20" w:lineRule="atLeast"/>
        <w:jc w:val="both"/>
        <w:rPr>
          <w:rFonts w:ascii="Times New Roman" w:hAnsi="Times New Roman"/>
          <w:color w:val="000000" w:themeColor="text1"/>
          <w:sz w:val="28"/>
        </w:rPr>
      </w:pPr>
    </w:p>
    <w:p w:rsidR="0044134F" w:rsidRPr="00101053" w:rsidRDefault="0044134F" w:rsidP="0044134F">
      <w:pPr>
        <w:pStyle w:val="a3"/>
        <w:numPr>
          <w:ilvl w:val="0"/>
          <w:numId w:val="33"/>
        </w:numPr>
        <w:spacing w:after="0" w:line="20" w:lineRule="atLeast"/>
        <w:ind w:hanging="720"/>
        <w:jc w:val="both"/>
        <w:rPr>
          <w:rFonts w:ascii="Times New Roman" w:hAnsi="Times New Roman"/>
          <w:color w:val="000000" w:themeColor="text1"/>
          <w:sz w:val="28"/>
        </w:rPr>
      </w:pPr>
      <w:r w:rsidRPr="00101053">
        <w:rPr>
          <w:rFonts w:ascii="Times New Roman" w:hAnsi="Times New Roman"/>
          <w:color w:val="000000" w:themeColor="text1"/>
          <w:sz w:val="28"/>
        </w:rPr>
        <w:t xml:space="preserve">Андерсен Х.К. Ангел. Любое издание. </w:t>
      </w:r>
    </w:p>
    <w:p w:rsidR="0044134F" w:rsidRPr="00101053" w:rsidRDefault="0044134F" w:rsidP="0044134F">
      <w:pPr>
        <w:spacing w:after="0" w:line="20" w:lineRule="atLeast"/>
        <w:ind w:hanging="720"/>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r>
      <w:r w:rsidRPr="00101053">
        <w:rPr>
          <w:rFonts w:ascii="Times New Roman" w:hAnsi="Times New Roman"/>
          <w:color w:val="000000" w:themeColor="text1"/>
        </w:rPr>
        <w:tab/>
        <w:t xml:space="preserve">«Каждый раз, как умирает доброе, хорошее дитя, с неба спускается божий ангел, берет дитя на руки и облетает с ним на своих больших крыльях все его любимые места. По пути они набирают целый букет разных цветов и берут их с собою на небо, где они расцветают еще пышнее, чем на земле». Так случилось и на этот раз: «И дитя широко-широко открыло глазки, вглядываясь в прелестное, радостное лицо ангела. В ту же самую минуту они очутились на небе у Бога, где царят вечные радость и блаженство. Бог прижал к своему сердцу умершее дитя - и у него выросли крылья, как у других ангелов, и он  полетел рука об руку с ними».   </w:t>
      </w:r>
    </w:p>
    <w:p w:rsidR="0044134F" w:rsidRPr="00101053" w:rsidRDefault="0044134F" w:rsidP="0044134F">
      <w:pPr>
        <w:spacing w:after="0" w:line="20" w:lineRule="atLeast"/>
        <w:ind w:hanging="720"/>
        <w:jc w:val="both"/>
        <w:rPr>
          <w:rFonts w:ascii="Times New Roman" w:hAnsi="Times New Roman"/>
          <w:color w:val="000000" w:themeColor="text1"/>
        </w:rPr>
      </w:pPr>
    </w:p>
    <w:p w:rsidR="0044134F" w:rsidRPr="00101053" w:rsidRDefault="0044134F" w:rsidP="0044134F">
      <w:pPr>
        <w:pStyle w:val="a3"/>
        <w:numPr>
          <w:ilvl w:val="0"/>
          <w:numId w:val="33"/>
        </w:numPr>
        <w:spacing w:after="0" w:line="20" w:lineRule="atLeast"/>
        <w:ind w:hanging="720"/>
        <w:jc w:val="both"/>
        <w:rPr>
          <w:rFonts w:ascii="Times New Roman" w:hAnsi="Times New Roman"/>
          <w:color w:val="000000" w:themeColor="text1"/>
          <w:sz w:val="28"/>
        </w:rPr>
      </w:pPr>
      <w:r w:rsidRPr="00101053">
        <w:rPr>
          <w:rFonts w:ascii="Times New Roman" w:hAnsi="Times New Roman"/>
          <w:color w:val="000000" w:themeColor="text1"/>
          <w:sz w:val="28"/>
        </w:rPr>
        <w:t xml:space="preserve">Андерсен Х.К. Стойкий оловянный солдатик. Любое издание. </w:t>
      </w:r>
    </w:p>
    <w:p w:rsidR="0044134F" w:rsidRPr="00101053" w:rsidRDefault="0044134F" w:rsidP="0044134F">
      <w:pPr>
        <w:spacing w:after="0" w:line="20" w:lineRule="atLeast"/>
        <w:ind w:hanging="720"/>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r>
      <w:r w:rsidRPr="00101053">
        <w:rPr>
          <w:rFonts w:ascii="Times New Roman" w:hAnsi="Times New Roman"/>
          <w:color w:val="000000" w:themeColor="text1"/>
        </w:rPr>
        <w:tab/>
        <w:t>Все солдатики были совершенно одинаковы, кроме одного, который был с одной</w:t>
      </w:r>
    </w:p>
    <w:p w:rsidR="0044134F" w:rsidRPr="00101053" w:rsidRDefault="0044134F" w:rsidP="0044134F">
      <w:pPr>
        <w:spacing w:after="0" w:line="20" w:lineRule="atLeast"/>
        <w:ind w:hanging="720"/>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t xml:space="preserve">ногой: его отливали последним, и олова немножко не хватило. Но он стоял на своей одной ноге так же твердо, как другие на двух. Одноногий солдатик, как раз, и оказался самым замечательным из всех. А его недостаток с лихвой компенсируется храбрым и любящим сердцем.  </w:t>
      </w:r>
    </w:p>
    <w:p w:rsidR="0044134F" w:rsidRPr="00101053" w:rsidRDefault="0044134F" w:rsidP="0044134F">
      <w:pPr>
        <w:spacing w:after="0" w:line="20" w:lineRule="atLeast"/>
        <w:ind w:hanging="720"/>
        <w:jc w:val="both"/>
        <w:rPr>
          <w:rFonts w:ascii="Times New Roman" w:hAnsi="Times New Roman"/>
          <w:color w:val="000000" w:themeColor="text1"/>
        </w:rPr>
      </w:pPr>
    </w:p>
    <w:p w:rsidR="0044134F" w:rsidRPr="00101053" w:rsidRDefault="0044134F" w:rsidP="0044134F">
      <w:pPr>
        <w:pStyle w:val="a3"/>
        <w:numPr>
          <w:ilvl w:val="0"/>
          <w:numId w:val="33"/>
        </w:numPr>
        <w:spacing w:after="0" w:line="20" w:lineRule="atLeast"/>
        <w:ind w:hanging="720"/>
        <w:jc w:val="both"/>
        <w:rPr>
          <w:rFonts w:ascii="Times New Roman" w:hAnsi="Times New Roman"/>
          <w:color w:val="000000" w:themeColor="text1"/>
          <w:sz w:val="28"/>
        </w:rPr>
      </w:pPr>
      <w:r w:rsidRPr="00101053">
        <w:rPr>
          <w:rFonts w:ascii="Times New Roman" w:hAnsi="Times New Roman"/>
          <w:color w:val="000000" w:themeColor="text1"/>
          <w:sz w:val="28"/>
        </w:rPr>
        <w:t xml:space="preserve">Вестли А.К. Каос и Бьернар. Олауг и Пончик: Повести / Анне-Кат. Вестли; пер. с норв. Л. </w:t>
      </w:r>
      <w:r w:rsidRPr="00101053">
        <w:rPr>
          <w:rFonts w:ascii="Times New Roman" w:hAnsi="Times New Roman"/>
          <w:color w:val="000000" w:themeColor="text1"/>
          <w:sz w:val="28"/>
        </w:rPr>
        <w:lastRenderedPageBreak/>
        <w:t xml:space="preserve">Горлиной; рис. Ю. Вестли. – М.: Дет. лит.,1988. – 239 с.: ил. – (Библиотечная серия). </w:t>
      </w:r>
    </w:p>
    <w:p w:rsidR="0044134F" w:rsidRPr="00101053" w:rsidRDefault="0044134F" w:rsidP="0044134F">
      <w:pPr>
        <w:spacing w:after="0" w:line="20" w:lineRule="atLeast"/>
        <w:ind w:hanging="720"/>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r>
      <w:r w:rsidRPr="00101053">
        <w:rPr>
          <w:rFonts w:ascii="Times New Roman" w:hAnsi="Times New Roman"/>
          <w:color w:val="000000" w:themeColor="text1"/>
        </w:rPr>
        <w:tab/>
        <w:t xml:space="preserve">Герои книг Анне Вестли добры и внимательны друг к другу и всегда готовы прийти на помощь тому, кто в ней нуждается. Дети и родители в них всегда понимают друг друга и, читая эти книги, родители неназойливо учатся быть хорошими папами и мамами. </w:t>
      </w:r>
    </w:p>
    <w:p w:rsidR="0044134F" w:rsidRPr="00101053" w:rsidRDefault="0044134F" w:rsidP="0044134F">
      <w:pPr>
        <w:spacing w:after="0" w:line="20" w:lineRule="atLeast"/>
        <w:ind w:hanging="720"/>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t xml:space="preserve">У маленького Каоса есть друг Бьёрнар, который с детства прикован к инвалидной коляске: врожденное ущемление спинного мозга. Но это обстоятельство нисколько не влияет на отношения ребят. С помощью их неуемной фантазии инвалидная коляска Бьёрнара превращается то в автомобиль или автобус, то в пароход или подводную лодку, а то и вовсе в космический корабль. И начинаются увлекательные путешествия. Со временем к их компании присоединяются маленький Пончик и подружка Олауг. </w:t>
      </w:r>
    </w:p>
    <w:p w:rsidR="0044134F" w:rsidRPr="00101053" w:rsidRDefault="0044134F" w:rsidP="0044134F">
      <w:pPr>
        <w:spacing w:after="0" w:line="20" w:lineRule="atLeast"/>
        <w:ind w:hanging="720"/>
        <w:jc w:val="both"/>
        <w:rPr>
          <w:rFonts w:ascii="Times New Roman" w:hAnsi="Times New Roman"/>
          <w:color w:val="000000" w:themeColor="text1"/>
        </w:rPr>
      </w:pPr>
      <w:r w:rsidRPr="00101053">
        <w:rPr>
          <w:rFonts w:ascii="Times New Roman" w:hAnsi="Times New Roman"/>
          <w:color w:val="000000" w:themeColor="text1"/>
        </w:rPr>
        <w:t xml:space="preserve">  </w:t>
      </w:r>
    </w:p>
    <w:p w:rsidR="0044134F" w:rsidRPr="00101053" w:rsidRDefault="0044134F" w:rsidP="0044134F">
      <w:pPr>
        <w:spacing w:after="0" w:line="20" w:lineRule="atLeast"/>
        <w:ind w:hanging="720"/>
        <w:jc w:val="both"/>
        <w:rPr>
          <w:rFonts w:ascii="Times New Roman" w:hAnsi="Times New Roman"/>
          <w:color w:val="000000" w:themeColor="text1"/>
        </w:rPr>
      </w:pPr>
    </w:p>
    <w:p w:rsidR="0044134F" w:rsidRPr="00101053" w:rsidRDefault="0044134F" w:rsidP="0044134F">
      <w:pPr>
        <w:pStyle w:val="a3"/>
        <w:numPr>
          <w:ilvl w:val="0"/>
          <w:numId w:val="33"/>
        </w:numPr>
        <w:spacing w:after="0" w:line="20" w:lineRule="atLeast"/>
        <w:ind w:hanging="720"/>
        <w:jc w:val="both"/>
        <w:rPr>
          <w:rFonts w:ascii="Times New Roman" w:hAnsi="Times New Roman"/>
          <w:color w:val="000000" w:themeColor="text1"/>
          <w:sz w:val="28"/>
        </w:rPr>
      </w:pPr>
      <w:r w:rsidRPr="00101053">
        <w:rPr>
          <w:rFonts w:ascii="Times New Roman" w:hAnsi="Times New Roman"/>
          <w:color w:val="000000" w:themeColor="text1"/>
          <w:sz w:val="28"/>
        </w:rPr>
        <w:t xml:space="preserve">Вэнблад М. Птенчик Короткие Крылышки / Матс Вэнблад, Пер Густавссон; рис. П. Густавсон; пер. со швед. Е. Ермалинской. – М. : Текст, 2001. – 26 с. : ил.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Птенчик родился не таким как другие: его короткие (недоразвитые) крылышки не позволяют ему летать. Многие спешат ему на помощь, но Птенчику Короткие Крылышки предстоит самому разобраться, кто он такой и как ему жить в этом мире. И научиться самостоятельно решать свои проблемы, чтобы не быть обузой для других. </w:t>
      </w:r>
    </w:p>
    <w:p w:rsidR="0044134F" w:rsidRPr="00101053" w:rsidRDefault="0044134F" w:rsidP="0044134F">
      <w:pPr>
        <w:spacing w:after="0" w:line="20" w:lineRule="atLeast"/>
        <w:ind w:hanging="720"/>
        <w:jc w:val="both"/>
        <w:rPr>
          <w:rFonts w:ascii="Times New Roman" w:hAnsi="Times New Roman"/>
          <w:color w:val="000000" w:themeColor="text1"/>
        </w:rPr>
      </w:pPr>
      <w:r w:rsidRPr="00101053">
        <w:rPr>
          <w:rFonts w:ascii="Times New Roman" w:hAnsi="Times New Roman"/>
          <w:color w:val="000000" w:themeColor="text1"/>
        </w:rPr>
        <w:t xml:space="preserve">  </w:t>
      </w:r>
    </w:p>
    <w:p w:rsidR="0044134F" w:rsidRPr="00101053" w:rsidRDefault="0044134F" w:rsidP="0044134F">
      <w:pPr>
        <w:spacing w:after="0" w:line="20" w:lineRule="atLeast"/>
        <w:ind w:hanging="720"/>
        <w:jc w:val="both"/>
        <w:rPr>
          <w:rFonts w:ascii="Times New Roman" w:hAnsi="Times New Roman"/>
          <w:color w:val="000000" w:themeColor="text1"/>
        </w:rPr>
      </w:pPr>
    </w:p>
    <w:p w:rsidR="0044134F" w:rsidRPr="00101053" w:rsidRDefault="0044134F" w:rsidP="0044134F">
      <w:pPr>
        <w:pStyle w:val="a3"/>
        <w:numPr>
          <w:ilvl w:val="0"/>
          <w:numId w:val="33"/>
        </w:numPr>
        <w:spacing w:after="0" w:line="20" w:lineRule="atLeast"/>
        <w:ind w:hanging="720"/>
        <w:jc w:val="both"/>
        <w:rPr>
          <w:rFonts w:ascii="Times New Roman" w:hAnsi="Times New Roman"/>
          <w:color w:val="000000" w:themeColor="text1"/>
          <w:sz w:val="28"/>
        </w:rPr>
      </w:pPr>
      <w:r w:rsidRPr="00101053">
        <w:rPr>
          <w:rFonts w:ascii="Times New Roman" w:hAnsi="Times New Roman"/>
          <w:color w:val="000000" w:themeColor="text1"/>
          <w:sz w:val="28"/>
        </w:rPr>
        <w:t xml:space="preserve">Габбе Т.Г. Город мастеров, или Сказка о двух горбунах. Любое издание </w:t>
      </w:r>
    </w:p>
    <w:p w:rsidR="0044134F" w:rsidRPr="00101053" w:rsidRDefault="0044134F" w:rsidP="0044134F">
      <w:pPr>
        <w:spacing w:after="0" w:line="20" w:lineRule="atLeast"/>
        <w:ind w:hanging="720"/>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r>
      <w:r w:rsidRPr="00101053">
        <w:rPr>
          <w:rFonts w:ascii="Times New Roman" w:hAnsi="Times New Roman"/>
          <w:color w:val="000000" w:themeColor="text1"/>
        </w:rPr>
        <w:tab/>
        <w:t xml:space="preserve">Это одна из наиболее известных детских пьес Тамары Габбе о добре и зле: о двух горбунах – добром и злом. Книга была написана в годы Великой Отечественной Войны, в блокадном Ленинграде. В процессе работы писательница изучала старую фламандскую сказку "Караколь-Бистеколь". Пьеса-сказка вышла отдельной книжкой в 1943 г. Но и современным читателям интересны описанные в пьесе </w:t>
      </w:r>
      <w:r w:rsidRPr="00101053">
        <w:rPr>
          <w:rFonts w:ascii="Times New Roman" w:hAnsi="Times New Roman"/>
          <w:color w:val="000000" w:themeColor="text1"/>
        </w:rPr>
        <w:lastRenderedPageBreak/>
        <w:t xml:space="preserve">события, происходящие в средневековом порабощенном городе и сказочные персонажи, которые не желали мириться с участью рабов. </w:t>
      </w:r>
    </w:p>
    <w:p w:rsidR="0044134F" w:rsidRPr="00101053" w:rsidRDefault="0044134F" w:rsidP="0044134F">
      <w:pPr>
        <w:spacing w:after="0" w:line="20" w:lineRule="atLeast"/>
        <w:ind w:hanging="720"/>
        <w:jc w:val="both"/>
        <w:rPr>
          <w:rFonts w:ascii="Times New Roman" w:hAnsi="Times New Roman"/>
          <w:color w:val="000000" w:themeColor="text1"/>
        </w:rPr>
      </w:pPr>
    </w:p>
    <w:p w:rsidR="0044134F" w:rsidRPr="00101053" w:rsidRDefault="0044134F" w:rsidP="0044134F">
      <w:pPr>
        <w:pStyle w:val="a3"/>
        <w:numPr>
          <w:ilvl w:val="0"/>
          <w:numId w:val="33"/>
        </w:numPr>
        <w:spacing w:after="0" w:line="20" w:lineRule="atLeast"/>
        <w:ind w:hanging="720"/>
        <w:jc w:val="both"/>
        <w:rPr>
          <w:rFonts w:ascii="Times New Roman" w:hAnsi="Times New Roman"/>
          <w:color w:val="000000" w:themeColor="text1"/>
          <w:sz w:val="28"/>
        </w:rPr>
      </w:pPr>
      <w:r w:rsidRPr="00101053">
        <w:rPr>
          <w:rFonts w:ascii="Times New Roman" w:hAnsi="Times New Roman"/>
          <w:color w:val="000000" w:themeColor="text1"/>
          <w:sz w:val="28"/>
        </w:rPr>
        <w:t xml:space="preserve">Катаев В.П. Цветик-семицветик. Любое издание. </w:t>
      </w:r>
    </w:p>
    <w:p w:rsidR="0044134F" w:rsidRPr="00101053" w:rsidRDefault="0044134F" w:rsidP="0044134F">
      <w:pPr>
        <w:spacing w:after="0" w:line="20" w:lineRule="atLeast"/>
        <w:ind w:hanging="720"/>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r>
      <w:r w:rsidRPr="00101053">
        <w:rPr>
          <w:rFonts w:ascii="Times New Roman" w:hAnsi="Times New Roman"/>
          <w:color w:val="000000" w:themeColor="text1"/>
        </w:rPr>
        <w:tab/>
        <w:t>«Лети, лети, лепесток,</w:t>
      </w:r>
    </w:p>
    <w:p w:rsidR="0044134F" w:rsidRPr="00101053" w:rsidRDefault="0044134F" w:rsidP="0044134F">
      <w:pPr>
        <w:spacing w:after="0" w:line="20" w:lineRule="atLeast"/>
        <w:ind w:hanging="720"/>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r>
      <w:r w:rsidRPr="00101053">
        <w:rPr>
          <w:rFonts w:ascii="Times New Roman" w:hAnsi="Times New Roman"/>
          <w:color w:val="000000" w:themeColor="text1"/>
        </w:rPr>
        <w:tab/>
        <w:t>Через запад на восток,</w:t>
      </w:r>
    </w:p>
    <w:p w:rsidR="0044134F" w:rsidRPr="00101053" w:rsidRDefault="0044134F" w:rsidP="0044134F">
      <w:pPr>
        <w:spacing w:after="0" w:line="20" w:lineRule="atLeast"/>
        <w:ind w:hanging="720"/>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r>
      <w:r w:rsidRPr="00101053">
        <w:rPr>
          <w:rFonts w:ascii="Times New Roman" w:hAnsi="Times New Roman"/>
          <w:color w:val="000000" w:themeColor="text1"/>
        </w:rPr>
        <w:tab/>
        <w:t>Через север, через юг,</w:t>
      </w:r>
    </w:p>
    <w:p w:rsidR="0044134F" w:rsidRPr="00101053" w:rsidRDefault="0044134F" w:rsidP="0044134F">
      <w:pPr>
        <w:spacing w:after="0" w:line="20" w:lineRule="atLeast"/>
        <w:ind w:hanging="720"/>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r>
      <w:r w:rsidRPr="00101053">
        <w:rPr>
          <w:rFonts w:ascii="Times New Roman" w:hAnsi="Times New Roman"/>
          <w:color w:val="000000" w:themeColor="text1"/>
        </w:rPr>
        <w:tab/>
        <w:t>Возвращайся, сделав круг.</w:t>
      </w:r>
    </w:p>
    <w:p w:rsidR="0044134F" w:rsidRPr="00101053" w:rsidRDefault="0044134F" w:rsidP="0044134F">
      <w:pPr>
        <w:spacing w:after="0" w:line="20" w:lineRule="atLeast"/>
        <w:ind w:hanging="720"/>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r>
      <w:r w:rsidRPr="00101053">
        <w:rPr>
          <w:rFonts w:ascii="Times New Roman" w:hAnsi="Times New Roman"/>
          <w:color w:val="000000" w:themeColor="text1"/>
        </w:rPr>
        <w:tab/>
        <w:t>Лишь коснешься ты земли –</w:t>
      </w:r>
    </w:p>
    <w:p w:rsidR="0044134F" w:rsidRPr="00101053" w:rsidRDefault="0044134F" w:rsidP="0044134F">
      <w:pPr>
        <w:spacing w:after="0" w:line="20" w:lineRule="atLeast"/>
        <w:ind w:hanging="720"/>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r>
      <w:r w:rsidRPr="00101053">
        <w:rPr>
          <w:rFonts w:ascii="Times New Roman" w:hAnsi="Times New Roman"/>
          <w:color w:val="000000" w:themeColor="text1"/>
        </w:rPr>
        <w:tab/>
        <w:t xml:space="preserve">Быть по-моему вели.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Вели, чтобы Витя был здоров!», - проговорила девочка Женя, отрывая последний лепесток волшебного цветка. И в ту же минуту мальчик Витя, обреченный пожизненно ходить в уродливом башмаке на очень толстой подошве, «…вскочил со скамьи, стал играть с Женей в салки и бегал так хорошо, что девочка не могла его догнать, как ни старалась». Сказка со счастливым концом, которого могло и не быть. Ведь предыдущие желания Жени были совсем другими... </w:t>
      </w:r>
    </w:p>
    <w:p w:rsidR="0044134F" w:rsidRPr="00101053" w:rsidRDefault="0044134F" w:rsidP="0044134F">
      <w:pPr>
        <w:spacing w:after="0" w:line="20" w:lineRule="atLeast"/>
        <w:ind w:hanging="720"/>
        <w:jc w:val="both"/>
        <w:rPr>
          <w:rFonts w:ascii="Times New Roman" w:hAnsi="Times New Roman"/>
          <w:color w:val="000000" w:themeColor="text1"/>
        </w:rPr>
      </w:pPr>
    </w:p>
    <w:p w:rsidR="0044134F" w:rsidRPr="00101053" w:rsidRDefault="0044134F" w:rsidP="0044134F">
      <w:pPr>
        <w:pStyle w:val="a3"/>
        <w:numPr>
          <w:ilvl w:val="0"/>
          <w:numId w:val="33"/>
        </w:numPr>
        <w:spacing w:after="0" w:line="20" w:lineRule="atLeast"/>
        <w:ind w:hanging="720"/>
        <w:jc w:val="both"/>
        <w:rPr>
          <w:rFonts w:ascii="Times New Roman" w:hAnsi="Times New Roman"/>
          <w:color w:val="000000" w:themeColor="text1"/>
          <w:sz w:val="28"/>
        </w:rPr>
      </w:pPr>
      <w:r w:rsidRPr="00101053">
        <w:rPr>
          <w:rFonts w:ascii="Times New Roman" w:hAnsi="Times New Roman"/>
          <w:color w:val="000000" w:themeColor="text1"/>
          <w:sz w:val="28"/>
        </w:rPr>
        <w:t xml:space="preserve">Кинг-Смит Д. Шпунтик Собачья Лапа // Кинг-Смит Д. Всё о... Шпунтик Собачья лапа. Поросенок Бейб. Туз Треф. Мыши Мартина. Школьная мышь. Золотой гусенок. Гарри и попугай. Ежик Макс: Повести / Дик Кинг-Смит; Пер. с англ. Н. Рахмановой, М. Арсеньевой, И. Сендерихиной, В. Полищук, Ю. Скоробогатовой; худож. И. Баранов, И. Шибанов, Е. Шипицина. — Спб.: Азбука-классика, 2007. - 592 с.: ил.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Это остроумная и мудрая сказка об особенном поросенке. Да, бывает и такое – у почтенных мамаш пятнистой породы рождаются хилые недомерки, да еще и с «собачьими лапами» вместо честных свинячьих передних копытец... Там, где живет наш поросенок, их кличут Шпунтиками, да что толку – жизнь их очень коротка, не больше пары дней – ни к чему фермерам «поросячий брак». Только Шпунтик сумел убежать от дубинки свинаря и вернуться через огромное поле в свинарник к мамаше – тогда его в награду и жить оставили. Вырос он веселым, любознательным и компанейским существом, подружился с уткой, научился плавать (вот и «собачьи </w:t>
      </w:r>
      <w:r w:rsidRPr="00101053">
        <w:rPr>
          <w:rFonts w:ascii="Times New Roman" w:hAnsi="Times New Roman"/>
          <w:color w:val="000000" w:themeColor="text1"/>
        </w:rPr>
        <w:lastRenderedPageBreak/>
        <w:t xml:space="preserve">лапы» пригодились), а когда пришло Большое Летнее Наводнение Шпунтик с уткой Фелисити спасли жизнь тому самому свинарю... </w:t>
      </w:r>
    </w:p>
    <w:p w:rsidR="0044134F" w:rsidRPr="00101053" w:rsidRDefault="0044134F" w:rsidP="0044134F">
      <w:pPr>
        <w:spacing w:after="0" w:line="20" w:lineRule="atLeast"/>
        <w:ind w:hanging="720"/>
        <w:jc w:val="both"/>
        <w:rPr>
          <w:rFonts w:ascii="Times New Roman" w:hAnsi="Times New Roman"/>
          <w:color w:val="000000" w:themeColor="text1"/>
        </w:rPr>
      </w:pPr>
    </w:p>
    <w:p w:rsidR="0044134F" w:rsidRPr="00101053" w:rsidRDefault="0044134F" w:rsidP="0044134F">
      <w:pPr>
        <w:pStyle w:val="a3"/>
        <w:numPr>
          <w:ilvl w:val="0"/>
          <w:numId w:val="33"/>
        </w:numPr>
        <w:spacing w:after="0" w:line="20" w:lineRule="atLeast"/>
        <w:ind w:hanging="720"/>
        <w:jc w:val="both"/>
        <w:rPr>
          <w:rFonts w:ascii="Times New Roman" w:hAnsi="Times New Roman"/>
          <w:color w:val="000000" w:themeColor="text1"/>
          <w:sz w:val="28"/>
        </w:rPr>
      </w:pPr>
      <w:r w:rsidRPr="00101053">
        <w:rPr>
          <w:rFonts w:ascii="Times New Roman" w:hAnsi="Times New Roman"/>
          <w:color w:val="000000" w:themeColor="text1"/>
          <w:sz w:val="28"/>
        </w:rPr>
        <w:t xml:space="preserve">Кротов В.Г. Червячок Игнатий и его мечты: Сказки / Виктор Гаврилович Кротов; худож. А.Власова; М.: Центр "Нарния", 2007. – 160 с.: ил.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«Мотылёк Миха забился в густую траву, где его никому не было видно, и плакал. Не то чтобы ревел во весь голос, но всхлипывал очень горестно. </w:t>
      </w:r>
    </w:p>
    <w:p w:rsidR="0044134F" w:rsidRPr="00101053" w:rsidRDefault="0044134F" w:rsidP="0044134F">
      <w:pPr>
        <w:spacing w:after="0" w:line="20" w:lineRule="atLeast"/>
        <w:ind w:hanging="720"/>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t xml:space="preserve">Червячок Игнатий знал, что мотыльку есть из-за чего переживать. Что-то случилось у Михи с левым крылышком. Махать им становилось всё труднее, врачи разводили лапками и не знали, что посоветовать. Теперь вот уже совсем не получалось летать. </w:t>
      </w:r>
    </w:p>
    <w:p w:rsidR="0044134F" w:rsidRPr="00101053" w:rsidRDefault="0044134F" w:rsidP="0044134F">
      <w:pPr>
        <w:spacing w:after="0" w:line="20" w:lineRule="atLeast"/>
        <w:ind w:hanging="720"/>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t>Как его утешить? Может, от утешений ему только хуже будет? Но оставить его горевать в одиночестве червячок Игнатий не мог…».</w:t>
      </w:r>
      <w:r w:rsidRPr="00101053">
        <w:rPr>
          <w:rFonts w:ascii="Times New Roman" w:hAnsi="Times New Roman"/>
          <w:color w:val="000000" w:themeColor="text1"/>
        </w:rPr>
        <w:tab/>
      </w:r>
      <w:r w:rsidRPr="00101053">
        <w:rPr>
          <w:rFonts w:ascii="Times New Roman" w:hAnsi="Times New Roman"/>
          <w:color w:val="000000" w:themeColor="text1"/>
        </w:rPr>
        <w:tab/>
      </w:r>
      <w:r w:rsidRPr="00101053">
        <w:rPr>
          <w:rFonts w:ascii="Times New Roman" w:hAnsi="Times New Roman"/>
          <w:color w:val="000000" w:themeColor="text1"/>
        </w:rPr>
        <w:tab/>
      </w:r>
      <w:r w:rsidRPr="00101053">
        <w:rPr>
          <w:rFonts w:ascii="Times New Roman" w:hAnsi="Times New Roman"/>
          <w:color w:val="000000" w:themeColor="text1"/>
        </w:rPr>
        <w:tab/>
      </w:r>
      <w:r w:rsidRPr="00101053">
        <w:rPr>
          <w:rFonts w:ascii="Times New Roman" w:hAnsi="Times New Roman"/>
          <w:color w:val="000000" w:themeColor="text1"/>
        </w:rPr>
        <w:tab/>
      </w:r>
      <w:r w:rsidRPr="00101053">
        <w:rPr>
          <w:rFonts w:ascii="Times New Roman" w:hAnsi="Times New Roman"/>
          <w:color w:val="000000" w:themeColor="text1"/>
        </w:rPr>
        <w:tab/>
      </w:r>
      <w:r w:rsidRPr="00101053">
        <w:rPr>
          <w:rFonts w:ascii="Times New Roman" w:hAnsi="Times New Roman"/>
          <w:color w:val="000000" w:themeColor="text1"/>
        </w:rPr>
        <w:tab/>
      </w:r>
      <w:r w:rsidRPr="00101053">
        <w:rPr>
          <w:rFonts w:ascii="Times New Roman" w:hAnsi="Times New Roman"/>
          <w:color w:val="000000" w:themeColor="text1"/>
        </w:rPr>
        <w:tab/>
      </w:r>
      <w:r w:rsidRPr="00101053">
        <w:rPr>
          <w:rFonts w:ascii="Times New Roman" w:hAnsi="Times New Roman"/>
          <w:color w:val="000000" w:themeColor="text1"/>
        </w:rPr>
        <w:tab/>
      </w:r>
      <w:r w:rsidRPr="00101053">
        <w:rPr>
          <w:rFonts w:ascii="Times New Roman" w:hAnsi="Times New Roman"/>
          <w:color w:val="000000" w:themeColor="text1"/>
        </w:rPr>
        <w:tab/>
      </w:r>
      <w:r w:rsidRPr="00101053">
        <w:rPr>
          <w:rFonts w:ascii="Times New Roman" w:hAnsi="Times New Roman"/>
          <w:color w:val="000000" w:themeColor="text1"/>
        </w:rPr>
        <w:tab/>
      </w:r>
      <w:r w:rsidRPr="00101053">
        <w:rPr>
          <w:rFonts w:ascii="Times New Roman" w:hAnsi="Times New Roman"/>
          <w:color w:val="000000" w:themeColor="text1"/>
        </w:rPr>
        <w:tab/>
      </w:r>
      <w:r w:rsidRPr="00101053">
        <w:rPr>
          <w:rFonts w:ascii="Times New Roman" w:hAnsi="Times New Roman"/>
          <w:color w:val="000000" w:themeColor="text1"/>
        </w:rPr>
        <w:tab/>
      </w:r>
      <w:r w:rsidRPr="00101053">
        <w:rPr>
          <w:rFonts w:ascii="Times New Roman" w:hAnsi="Times New Roman"/>
          <w:color w:val="000000" w:themeColor="text1"/>
        </w:rPr>
        <w:tab/>
      </w:r>
      <w:r w:rsidRPr="00101053">
        <w:rPr>
          <w:rFonts w:ascii="Times New Roman" w:hAnsi="Times New Roman"/>
          <w:color w:val="000000" w:themeColor="text1"/>
        </w:rPr>
        <w:tab/>
      </w:r>
      <w:r w:rsidRPr="00101053">
        <w:rPr>
          <w:rFonts w:ascii="Times New Roman" w:hAnsi="Times New Roman"/>
          <w:color w:val="000000" w:themeColor="text1"/>
        </w:rPr>
        <w:tab/>
      </w:r>
      <w:r w:rsidRPr="00101053">
        <w:rPr>
          <w:rFonts w:ascii="Times New Roman" w:hAnsi="Times New Roman"/>
          <w:color w:val="000000" w:themeColor="text1"/>
        </w:rPr>
        <w:tab/>
      </w:r>
      <w:r w:rsidRPr="00101053">
        <w:rPr>
          <w:rFonts w:ascii="Times New Roman" w:hAnsi="Times New Roman"/>
          <w:color w:val="000000" w:themeColor="text1"/>
        </w:rPr>
        <w:tab/>
      </w:r>
      <w:r w:rsidRPr="00101053">
        <w:rPr>
          <w:rFonts w:ascii="Times New Roman" w:hAnsi="Times New Roman"/>
          <w:color w:val="000000" w:themeColor="text1"/>
        </w:rPr>
        <w:tab/>
      </w:r>
    </w:p>
    <w:p w:rsidR="0044134F" w:rsidRPr="00101053" w:rsidRDefault="0044134F" w:rsidP="0044134F">
      <w:pPr>
        <w:pStyle w:val="a3"/>
        <w:numPr>
          <w:ilvl w:val="0"/>
          <w:numId w:val="33"/>
        </w:numPr>
        <w:spacing w:after="0" w:line="20" w:lineRule="atLeast"/>
        <w:ind w:hanging="720"/>
        <w:jc w:val="both"/>
        <w:rPr>
          <w:rFonts w:ascii="Times New Roman" w:hAnsi="Times New Roman"/>
          <w:color w:val="000000" w:themeColor="text1"/>
          <w:sz w:val="28"/>
        </w:rPr>
      </w:pPr>
      <w:r w:rsidRPr="00101053">
        <w:rPr>
          <w:rFonts w:ascii="Times New Roman" w:hAnsi="Times New Roman"/>
          <w:color w:val="000000" w:themeColor="text1"/>
          <w:sz w:val="28"/>
        </w:rPr>
        <w:t xml:space="preserve">Кротов В.Г. Червячок Игнатий и его чаепития / Виктор Кротов; худож. А. Власова ; М.: Центр "Нарния", 2009. – 144 с.: ил.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«У червячка Игнатия и его многочисленных друзей появился новый знакомый – пятиногий паук Файв (если кто-то забыл: у пауков восемь ног). Первыми Файва увидели паучата Чак и Чика и он произвел ни них неизгладимое впечатление: «Он просто шел. Но так странно, медленно, кособоко… просто жуть. Будто и не паук вовсе, а привидение». Мудрый червячок Игнатий поспешил их успокоить: «Может, он очень даже хороший, хоть и ходит странно». И действительно, пятиногий паук Файв оказался не просто «очень даже хорошим», а еще прекрасным игроком в салочки…»</w:t>
      </w:r>
    </w:p>
    <w:p w:rsidR="0044134F" w:rsidRPr="00101053" w:rsidRDefault="0044134F" w:rsidP="0044134F">
      <w:pPr>
        <w:spacing w:after="0" w:line="20" w:lineRule="atLeast"/>
        <w:ind w:hanging="720"/>
        <w:jc w:val="both"/>
        <w:rPr>
          <w:rFonts w:ascii="Times New Roman" w:hAnsi="Times New Roman"/>
          <w:color w:val="000000" w:themeColor="text1"/>
        </w:rPr>
      </w:pPr>
      <w:r w:rsidRPr="00101053">
        <w:rPr>
          <w:rFonts w:ascii="Times New Roman" w:hAnsi="Times New Roman"/>
          <w:color w:val="000000" w:themeColor="text1"/>
        </w:rPr>
        <w:t xml:space="preserve">       </w:t>
      </w:r>
    </w:p>
    <w:p w:rsidR="0044134F" w:rsidRPr="00101053" w:rsidRDefault="0044134F" w:rsidP="0044134F">
      <w:pPr>
        <w:pStyle w:val="a3"/>
        <w:numPr>
          <w:ilvl w:val="0"/>
          <w:numId w:val="33"/>
        </w:numPr>
        <w:spacing w:after="0" w:line="20" w:lineRule="atLeast"/>
        <w:ind w:hanging="720"/>
        <w:jc w:val="both"/>
        <w:rPr>
          <w:rFonts w:ascii="Times New Roman" w:hAnsi="Times New Roman"/>
          <w:color w:val="000000" w:themeColor="text1"/>
          <w:sz w:val="28"/>
        </w:rPr>
      </w:pPr>
      <w:r w:rsidRPr="00101053">
        <w:rPr>
          <w:rFonts w:ascii="Times New Roman" w:hAnsi="Times New Roman"/>
          <w:color w:val="000000" w:themeColor="text1"/>
          <w:sz w:val="28"/>
        </w:rPr>
        <w:t xml:space="preserve">Линдгрен А. В сумеречной стране // Линдгрен А. Нет в лесу никаких разбойников: Сказки / Астрид Линдгрен; пер. со шведск. И. Новицкой; худож. И. Викланд, И. Ванг-Нюмен. – М.: Семья и </w:t>
      </w:r>
      <w:r w:rsidRPr="00101053">
        <w:rPr>
          <w:rFonts w:ascii="Times New Roman" w:hAnsi="Times New Roman"/>
          <w:color w:val="000000" w:themeColor="text1"/>
          <w:sz w:val="28"/>
        </w:rPr>
        <w:lastRenderedPageBreak/>
        <w:t xml:space="preserve">школа, 1995. – С. 26-37 : ил. – (Детская библиотека «Семьи и школы». Вып. 4.).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«У меня нога болит уже целый год. И все это время я пролежал в постели. Я совсем не могу ходить. Мама очень расстраивается из-за моей ноги. Однажды я услышал, как она сказала папе: </w:t>
      </w:r>
    </w:p>
    <w:p w:rsidR="0044134F" w:rsidRPr="00101053" w:rsidRDefault="0044134F" w:rsidP="0044134F">
      <w:pPr>
        <w:spacing w:after="0" w:line="20" w:lineRule="atLeast"/>
        <w:ind w:hanging="720"/>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t xml:space="preserve">- Ты знаешь, я думаю, Ёран никогда больше не сможет ходить». Но маленький Ёран умеет не только ходить, но и летать… Каждый вечер вместе с господином Вечерином он отправляется в Сумеречную Страну, где больная нога (как и многое другое) «не имеет никакого значения»… </w:t>
      </w:r>
    </w:p>
    <w:p w:rsidR="0044134F" w:rsidRPr="00101053" w:rsidRDefault="0044134F" w:rsidP="0044134F">
      <w:pPr>
        <w:spacing w:after="0" w:line="20" w:lineRule="atLeast"/>
        <w:ind w:hanging="720"/>
        <w:jc w:val="both"/>
        <w:rPr>
          <w:rFonts w:ascii="Times New Roman" w:hAnsi="Times New Roman"/>
          <w:color w:val="000000" w:themeColor="text1"/>
        </w:rPr>
      </w:pPr>
    </w:p>
    <w:p w:rsidR="0044134F" w:rsidRPr="00101053" w:rsidRDefault="0044134F" w:rsidP="0044134F">
      <w:pPr>
        <w:pStyle w:val="a3"/>
        <w:numPr>
          <w:ilvl w:val="0"/>
          <w:numId w:val="33"/>
        </w:numPr>
        <w:spacing w:after="0" w:line="20" w:lineRule="atLeast"/>
        <w:ind w:hanging="720"/>
        <w:jc w:val="both"/>
        <w:rPr>
          <w:rFonts w:ascii="Times New Roman" w:hAnsi="Times New Roman"/>
          <w:color w:val="000000" w:themeColor="text1"/>
          <w:sz w:val="28"/>
        </w:rPr>
      </w:pPr>
      <w:r w:rsidRPr="00101053">
        <w:rPr>
          <w:rFonts w:ascii="Times New Roman" w:hAnsi="Times New Roman"/>
          <w:color w:val="000000" w:themeColor="text1"/>
          <w:sz w:val="28"/>
        </w:rPr>
        <w:t xml:space="preserve">Линдгрен А. Кое-какая живность для Каля-паралитика // Линдгрен А. Нет в лесу никаких разбойников: Сказки / Астрид Линдгрен; пер. со шведск. И. Новицкой; худож. И. Викланд, И. Ванг-Нюмен. – М.: Семья и школа, 1995. – С. 222-230 : ил. – (Детская библиотека «Семьи и школы». Вып. 4.).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Калю уже шестнадцать лет, но он не может ходить и все время лежит один в своей комнате. «Когда он был маленький, он сильно заболел, а после у него отнялись ноги». Чтобы ему не было скучно, две маленькие девочки решили подарить ему на Рождество «что-нибудь живое – только что родившегося котенка». </w:t>
      </w:r>
    </w:p>
    <w:p w:rsidR="0044134F" w:rsidRPr="00101053" w:rsidRDefault="0044134F" w:rsidP="0044134F">
      <w:pPr>
        <w:spacing w:after="0" w:line="20" w:lineRule="atLeast"/>
        <w:ind w:hanging="720"/>
        <w:jc w:val="both"/>
        <w:rPr>
          <w:rFonts w:ascii="Times New Roman" w:hAnsi="Times New Roman"/>
          <w:color w:val="000000" w:themeColor="text1"/>
        </w:rPr>
      </w:pPr>
      <w:r w:rsidRPr="00101053">
        <w:rPr>
          <w:rFonts w:ascii="Times New Roman" w:hAnsi="Times New Roman"/>
          <w:color w:val="000000" w:themeColor="text1"/>
        </w:rPr>
        <w:t xml:space="preserve">   </w:t>
      </w:r>
    </w:p>
    <w:p w:rsidR="0044134F" w:rsidRPr="00101053" w:rsidRDefault="0044134F" w:rsidP="0044134F">
      <w:pPr>
        <w:pStyle w:val="a3"/>
        <w:numPr>
          <w:ilvl w:val="0"/>
          <w:numId w:val="33"/>
        </w:numPr>
        <w:spacing w:after="0" w:line="20" w:lineRule="atLeast"/>
        <w:ind w:hanging="720"/>
        <w:jc w:val="both"/>
        <w:rPr>
          <w:rFonts w:ascii="Times New Roman" w:hAnsi="Times New Roman"/>
          <w:color w:val="000000" w:themeColor="text1"/>
          <w:sz w:val="28"/>
        </w:rPr>
      </w:pPr>
      <w:r w:rsidRPr="00101053">
        <w:rPr>
          <w:rFonts w:ascii="Times New Roman" w:hAnsi="Times New Roman"/>
          <w:color w:val="000000" w:themeColor="text1"/>
          <w:sz w:val="28"/>
        </w:rPr>
        <w:t xml:space="preserve">Мамин-Сибиряк Д.Н. Серая Шейка. Любое издание </w:t>
      </w:r>
    </w:p>
    <w:p w:rsidR="0044134F" w:rsidRPr="00101053" w:rsidRDefault="0044134F" w:rsidP="0044134F">
      <w:pPr>
        <w:spacing w:after="0" w:line="20" w:lineRule="atLeast"/>
        <w:ind w:hanging="720"/>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r>
      <w:r w:rsidRPr="00101053">
        <w:rPr>
          <w:rFonts w:ascii="Times New Roman" w:hAnsi="Times New Roman"/>
          <w:color w:val="000000" w:themeColor="text1"/>
        </w:rPr>
        <w:tab/>
        <w:t>Серой Шейкой мама Утка и папа Селезень называли свою калеку-дочь, «…у которой было переломлено крыло ещё весной, когда подкралась к выводку Лиса и схватила утёнка. Старая Утка смело бросилась на врага и отбила утёнка; но одно крылышко оказалось сломанным…</w:t>
      </w:r>
    </w:p>
    <w:p w:rsidR="0044134F" w:rsidRPr="00101053" w:rsidRDefault="0044134F" w:rsidP="0044134F">
      <w:pPr>
        <w:spacing w:after="0" w:line="20" w:lineRule="atLeast"/>
        <w:ind w:hanging="720"/>
        <w:jc w:val="both"/>
        <w:rPr>
          <w:rFonts w:ascii="Times New Roman" w:hAnsi="Times New Roman"/>
          <w:color w:val="000000" w:themeColor="text1"/>
        </w:rPr>
      </w:pPr>
    </w:p>
    <w:p w:rsidR="0044134F" w:rsidRPr="00101053" w:rsidRDefault="0044134F" w:rsidP="0044134F">
      <w:pPr>
        <w:pStyle w:val="a3"/>
        <w:numPr>
          <w:ilvl w:val="0"/>
          <w:numId w:val="33"/>
        </w:numPr>
        <w:spacing w:after="0" w:line="20" w:lineRule="atLeast"/>
        <w:ind w:hanging="720"/>
        <w:jc w:val="both"/>
        <w:rPr>
          <w:rFonts w:ascii="Times New Roman" w:hAnsi="Times New Roman"/>
          <w:color w:val="000000" w:themeColor="text1"/>
          <w:sz w:val="28"/>
        </w:rPr>
      </w:pPr>
      <w:r w:rsidRPr="00101053">
        <w:rPr>
          <w:rFonts w:ascii="Times New Roman" w:hAnsi="Times New Roman"/>
          <w:color w:val="000000" w:themeColor="text1"/>
          <w:sz w:val="28"/>
        </w:rPr>
        <w:t xml:space="preserve">Окесон К.Ф. Гражданин, гражданка и маленькая обезьянка: Книжка-картинка / Ким Фупс Окесон; пер. с дат. М. Людковской; худож. Э. Эриксон. – </w:t>
      </w:r>
      <w:r w:rsidRPr="00101053">
        <w:rPr>
          <w:rFonts w:ascii="Times New Roman" w:hAnsi="Times New Roman"/>
          <w:color w:val="000000" w:themeColor="text1"/>
          <w:sz w:val="28"/>
        </w:rPr>
        <w:lastRenderedPageBreak/>
        <w:t xml:space="preserve">М.: Открытый мир, 2008. – 14 с.: ил. – (Из книг Оранжевой коровы). </w:t>
      </w:r>
    </w:p>
    <w:p w:rsidR="0044134F" w:rsidRPr="00101053" w:rsidRDefault="0044134F" w:rsidP="0044134F">
      <w:pPr>
        <w:spacing w:after="0" w:line="20" w:lineRule="atLeast"/>
        <w:ind w:hanging="720"/>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r>
      <w:r w:rsidRPr="00101053">
        <w:rPr>
          <w:rFonts w:ascii="Times New Roman" w:hAnsi="Times New Roman"/>
          <w:color w:val="000000" w:themeColor="text1"/>
        </w:rPr>
        <w:tab/>
        <w:t xml:space="preserve">Эта удивительная история о том, как в самой обычной семье, у самых обычных мужчины и женщины родилась маленькая обезьянка. О том, как они страдали и таились, как старались скрыть ее ото всех. И вот однажды пошли они в зоопарк и увидели на руках у обезьяны самого обычного человеческого ребенка...: Вокруг никого не было и казалось, что подменить одного малыша другим проще простого. Да, так подумали мужчина и женщина, но сделать так не смогли, как ни странно, не смогли поменять, пусть обезьянку, но свою собственную на замечательного младенца. Как-то они вдруг сразу поняли, что это невозможно, что нужен им свой детеныш, каким бы он ни был. И с той поры они перестали стесняться своей маленькой обезьянки и уже не скрывали ее от людей. </w:t>
      </w:r>
    </w:p>
    <w:p w:rsidR="0044134F" w:rsidRPr="00101053" w:rsidRDefault="0044134F" w:rsidP="0044134F">
      <w:pPr>
        <w:spacing w:after="0" w:line="20" w:lineRule="atLeast"/>
        <w:ind w:hanging="720"/>
        <w:jc w:val="both"/>
        <w:rPr>
          <w:rFonts w:ascii="Times New Roman" w:hAnsi="Times New Roman"/>
          <w:color w:val="000000" w:themeColor="text1"/>
        </w:rPr>
      </w:pPr>
    </w:p>
    <w:p w:rsidR="0044134F" w:rsidRPr="00101053" w:rsidRDefault="0044134F" w:rsidP="0044134F">
      <w:pPr>
        <w:pStyle w:val="a3"/>
        <w:numPr>
          <w:ilvl w:val="0"/>
          <w:numId w:val="33"/>
        </w:numPr>
        <w:spacing w:after="0" w:line="20" w:lineRule="atLeast"/>
        <w:ind w:hanging="720"/>
        <w:jc w:val="both"/>
        <w:rPr>
          <w:rFonts w:ascii="Times New Roman" w:hAnsi="Times New Roman"/>
          <w:color w:val="000000" w:themeColor="text1"/>
          <w:sz w:val="28"/>
        </w:rPr>
      </w:pPr>
      <w:r w:rsidRPr="00101053">
        <w:rPr>
          <w:rFonts w:ascii="Times New Roman" w:hAnsi="Times New Roman"/>
          <w:color w:val="000000" w:themeColor="text1"/>
          <w:sz w:val="28"/>
        </w:rPr>
        <w:t>Парфентьев А. Рыжая лапка // Читайка. – 2006. - № 1. – С. 9-15.</w:t>
      </w:r>
    </w:p>
    <w:p w:rsidR="0044134F" w:rsidRPr="00101053" w:rsidRDefault="0044134F" w:rsidP="0044134F">
      <w:pPr>
        <w:spacing w:after="0" w:line="20" w:lineRule="atLeast"/>
        <w:ind w:hanging="720"/>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r>
      <w:r w:rsidRPr="00101053">
        <w:rPr>
          <w:rFonts w:ascii="Times New Roman" w:hAnsi="Times New Roman"/>
          <w:color w:val="000000" w:themeColor="text1"/>
        </w:rPr>
        <w:tab/>
        <w:t xml:space="preserve">Новогодние истории всегда пронизаны теплом, счастьем, ожиданием чуда. И этот совсем небольшой рассказ - не исключение… </w:t>
      </w:r>
    </w:p>
    <w:p w:rsidR="0044134F" w:rsidRPr="00101053" w:rsidRDefault="0044134F" w:rsidP="0044134F">
      <w:pPr>
        <w:spacing w:after="0" w:line="20" w:lineRule="atLeast"/>
        <w:ind w:hanging="720"/>
        <w:jc w:val="both"/>
        <w:rPr>
          <w:rFonts w:ascii="Times New Roman" w:hAnsi="Times New Roman"/>
          <w:color w:val="000000" w:themeColor="text1"/>
        </w:rPr>
      </w:pPr>
    </w:p>
    <w:p w:rsidR="0044134F" w:rsidRPr="00101053" w:rsidRDefault="0044134F" w:rsidP="0044134F">
      <w:pPr>
        <w:pStyle w:val="a3"/>
        <w:numPr>
          <w:ilvl w:val="0"/>
          <w:numId w:val="33"/>
        </w:numPr>
        <w:spacing w:after="0" w:line="20" w:lineRule="atLeast"/>
        <w:ind w:hanging="720"/>
        <w:jc w:val="both"/>
        <w:rPr>
          <w:rFonts w:ascii="Times New Roman" w:hAnsi="Times New Roman"/>
          <w:color w:val="000000" w:themeColor="text1"/>
          <w:sz w:val="28"/>
        </w:rPr>
      </w:pPr>
      <w:r w:rsidRPr="00101053">
        <w:rPr>
          <w:rFonts w:ascii="Times New Roman" w:hAnsi="Times New Roman"/>
          <w:color w:val="000000" w:themeColor="text1"/>
          <w:sz w:val="28"/>
        </w:rPr>
        <w:t>Халаши М. И вдруг раздался звонок... : Повесть / Мария Халаши ; пер. с венг. Е. Тумаркиной; рис. В. Самойлова. - М. : Дет. лит., 1979. - 190 с., ил.</w:t>
      </w:r>
    </w:p>
    <w:p w:rsidR="0044134F" w:rsidRPr="00101053" w:rsidRDefault="0044134F" w:rsidP="0044134F">
      <w:pPr>
        <w:spacing w:after="0" w:line="20" w:lineRule="atLeast"/>
        <w:ind w:hanging="720"/>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r>
      <w:r w:rsidRPr="00101053">
        <w:rPr>
          <w:rFonts w:ascii="Times New Roman" w:hAnsi="Times New Roman"/>
          <w:color w:val="000000" w:themeColor="text1"/>
        </w:rPr>
        <w:tab/>
        <w:t xml:space="preserve">Семилетняя Шарика перенесла тяжелое заболевание - детский паралич, она не может ходить и прикована к креслу. Но болезнь не заслонила от нее мир. Шарика тянется к людям: радуется гостям, пытается представить, как играет с ребятами ее старшая сестра Габи и с нетерпением ждет, не позвонит ли кто-нибудь в дверь. Шарика - мужественная, самоотверженная девочка, она стойко противостоит испытаниям, выпавшим на ее долю. Но она необыкновенная девочка еще и потому, что большая выдумщица и фантазерка. </w:t>
      </w:r>
    </w:p>
    <w:p w:rsidR="0044134F" w:rsidRPr="00101053" w:rsidRDefault="0044134F" w:rsidP="0044134F">
      <w:pPr>
        <w:spacing w:after="0" w:line="20" w:lineRule="atLeast"/>
        <w:ind w:hanging="720"/>
        <w:jc w:val="both"/>
        <w:rPr>
          <w:rFonts w:ascii="Times New Roman" w:hAnsi="Times New Roman"/>
          <w:color w:val="000000" w:themeColor="text1"/>
        </w:rPr>
      </w:pPr>
    </w:p>
    <w:p w:rsidR="0044134F" w:rsidRPr="00101053" w:rsidRDefault="0044134F" w:rsidP="0044134F">
      <w:pPr>
        <w:pStyle w:val="a3"/>
        <w:numPr>
          <w:ilvl w:val="0"/>
          <w:numId w:val="33"/>
        </w:numPr>
        <w:spacing w:after="0" w:line="20" w:lineRule="atLeast"/>
        <w:ind w:hanging="720"/>
        <w:jc w:val="both"/>
        <w:rPr>
          <w:rFonts w:ascii="Times New Roman" w:hAnsi="Times New Roman"/>
          <w:color w:val="000000" w:themeColor="text1"/>
          <w:sz w:val="28"/>
        </w:rPr>
      </w:pPr>
      <w:r w:rsidRPr="00101053">
        <w:rPr>
          <w:rFonts w:ascii="Times New Roman" w:hAnsi="Times New Roman"/>
          <w:color w:val="000000" w:themeColor="text1"/>
          <w:sz w:val="28"/>
        </w:rPr>
        <w:t xml:space="preserve">Уилсон Ж. Вечеринка с ночевкой: Повесть / Жаклин Уилсон; пер. с англ. И. Шишкова. М. : ЗАО «РОСМЭН-ПРЕСС», 2006. - 128 с.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Семья маленькой Дейзи вынуждена переехать в другой город, чтобы ее старшая сестра Лили могла посещать специальную школу. </w:t>
      </w:r>
      <w:r w:rsidRPr="00101053">
        <w:rPr>
          <w:rFonts w:ascii="Times New Roman" w:hAnsi="Times New Roman"/>
          <w:color w:val="000000" w:themeColor="text1"/>
        </w:rPr>
        <w:lastRenderedPageBreak/>
        <w:t xml:space="preserve">Лили одиннадцати лет. В результате родовой травмы она не умеет ходить и даже ползать. Говорить она тоже не умеет. </w:t>
      </w:r>
    </w:p>
    <w:p w:rsidR="0044134F" w:rsidRPr="00101053" w:rsidRDefault="0044134F" w:rsidP="0044134F">
      <w:pPr>
        <w:spacing w:after="0" w:line="20" w:lineRule="atLeast"/>
        <w:ind w:hanging="720"/>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t xml:space="preserve">Но маленькая Дейзи любит свою сестричку. Она помогает маме ухаживать за ней и рассказывает Лили обо всем, что происходит в жизни: о переходе в новую школу, о своих новых подругах-одноклассницах, отношения с которыми складываются не просто. Любимое развлечение подружек – устраивать вечеринки с ночевкой в день рождения. Следующий день рождения – у Дейзи. Девочка очень переживает о том, как ее подруги отнесутся к Лили… </w:t>
      </w:r>
    </w:p>
    <w:p w:rsidR="0044134F" w:rsidRPr="00101053" w:rsidRDefault="0044134F" w:rsidP="0044134F">
      <w:pPr>
        <w:spacing w:after="0" w:line="20" w:lineRule="atLeast"/>
        <w:ind w:hanging="720"/>
        <w:jc w:val="both"/>
        <w:rPr>
          <w:rFonts w:ascii="Times New Roman" w:hAnsi="Times New Roman"/>
          <w:color w:val="000000" w:themeColor="text1"/>
        </w:rPr>
      </w:pPr>
    </w:p>
    <w:p w:rsidR="0044134F" w:rsidRPr="00101053" w:rsidRDefault="0044134F" w:rsidP="0044134F">
      <w:pPr>
        <w:spacing w:after="0" w:line="20" w:lineRule="atLeast"/>
        <w:jc w:val="both"/>
        <w:rPr>
          <w:rFonts w:ascii="Times New Roman" w:hAnsi="Times New Roman"/>
          <w:color w:val="000000" w:themeColor="text1"/>
          <w:sz w:val="32"/>
        </w:rPr>
      </w:pPr>
      <w:r w:rsidRPr="00101053">
        <w:rPr>
          <w:rFonts w:ascii="Times New Roman" w:hAnsi="Times New Roman"/>
          <w:b/>
          <w:color w:val="000000" w:themeColor="text1"/>
          <w:sz w:val="32"/>
        </w:rPr>
        <w:t>Тем, кто уже подрос</w:t>
      </w:r>
      <w:r w:rsidRPr="00101053">
        <w:rPr>
          <w:rFonts w:ascii="Times New Roman" w:hAnsi="Times New Roman"/>
          <w:color w:val="000000" w:themeColor="text1"/>
          <w:sz w:val="32"/>
        </w:rPr>
        <w:t xml:space="preserve">:   </w:t>
      </w:r>
    </w:p>
    <w:p w:rsidR="0044134F" w:rsidRPr="00101053" w:rsidRDefault="0044134F" w:rsidP="0044134F">
      <w:pPr>
        <w:spacing w:after="0" w:line="20" w:lineRule="atLeast"/>
        <w:ind w:hanging="720"/>
        <w:jc w:val="both"/>
        <w:rPr>
          <w:rFonts w:ascii="Times New Roman" w:hAnsi="Times New Roman"/>
          <w:color w:val="000000" w:themeColor="text1"/>
        </w:rPr>
      </w:pPr>
    </w:p>
    <w:p w:rsidR="0044134F" w:rsidRPr="00101053" w:rsidRDefault="0044134F" w:rsidP="0044134F">
      <w:pPr>
        <w:pStyle w:val="a3"/>
        <w:numPr>
          <w:ilvl w:val="0"/>
          <w:numId w:val="33"/>
        </w:numPr>
        <w:spacing w:after="0" w:line="20" w:lineRule="atLeast"/>
        <w:ind w:hanging="720"/>
        <w:jc w:val="both"/>
        <w:rPr>
          <w:rFonts w:ascii="Times New Roman" w:hAnsi="Times New Roman"/>
          <w:color w:val="000000" w:themeColor="text1"/>
          <w:sz w:val="28"/>
        </w:rPr>
      </w:pPr>
      <w:r w:rsidRPr="00101053">
        <w:rPr>
          <w:rFonts w:ascii="Times New Roman" w:hAnsi="Times New Roman"/>
          <w:color w:val="000000" w:themeColor="text1"/>
          <w:sz w:val="28"/>
        </w:rPr>
        <w:t xml:space="preserve">Байерс Б. Лебединое лето / Байерс Б.; пер. с англ. А. Дубининой. – М. : Центр «Нарния», 2007. – 166 с. : ил. – (Тропа Пилигрима).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Главной героине книги Саре Годфри 14 лет и она переживает непростой период взросления. Жизнь, и правда, не мила, если у тебя умерла мама, папа живет далеко, а младший брат Чарли отстает в развитии. Однажды Чарли пошел разыскивать лебедей, которые ему очень нравились, и заблудился в лесу. Поиски мальчика перевернули внутренний мир Сары.   </w:t>
      </w:r>
    </w:p>
    <w:p w:rsidR="0044134F" w:rsidRPr="00101053" w:rsidRDefault="0044134F" w:rsidP="0044134F">
      <w:pPr>
        <w:spacing w:after="0" w:line="20" w:lineRule="atLeast"/>
        <w:ind w:hanging="720"/>
        <w:jc w:val="both"/>
        <w:rPr>
          <w:rFonts w:ascii="Times New Roman" w:hAnsi="Times New Roman"/>
          <w:color w:val="000000" w:themeColor="text1"/>
        </w:rPr>
      </w:pPr>
    </w:p>
    <w:p w:rsidR="0044134F" w:rsidRPr="00101053" w:rsidRDefault="0044134F" w:rsidP="00101053">
      <w:pPr>
        <w:spacing w:after="0" w:line="20" w:lineRule="atLeast"/>
        <w:ind w:left="708" w:hanging="720"/>
        <w:jc w:val="both"/>
        <w:rPr>
          <w:rFonts w:ascii="Times New Roman" w:hAnsi="Times New Roman"/>
          <w:color w:val="000000" w:themeColor="text1"/>
          <w:sz w:val="28"/>
          <w:szCs w:val="28"/>
        </w:rPr>
      </w:pPr>
      <w:r w:rsidRPr="00101053">
        <w:rPr>
          <w:rFonts w:ascii="Times New Roman" w:hAnsi="Times New Roman"/>
          <w:color w:val="000000" w:themeColor="text1"/>
          <w:sz w:val="28"/>
        </w:rPr>
        <w:t>18.</w:t>
      </w:r>
      <w:r w:rsidRPr="00101053">
        <w:rPr>
          <w:rFonts w:ascii="Times New Roman" w:hAnsi="Times New Roman"/>
          <w:color w:val="000000" w:themeColor="text1"/>
          <w:sz w:val="24"/>
        </w:rPr>
        <w:t xml:space="preserve"> </w:t>
      </w:r>
      <w:r w:rsidRPr="00101053">
        <w:rPr>
          <w:rFonts w:ascii="Times New Roman" w:hAnsi="Times New Roman"/>
          <w:color w:val="000000" w:themeColor="text1"/>
          <w:sz w:val="24"/>
        </w:rPr>
        <w:tab/>
      </w:r>
      <w:r w:rsidRPr="00101053">
        <w:rPr>
          <w:rFonts w:ascii="Times New Roman" w:hAnsi="Times New Roman"/>
          <w:color w:val="000000" w:themeColor="text1"/>
          <w:sz w:val="28"/>
          <w:szCs w:val="28"/>
        </w:rPr>
        <w:t xml:space="preserve">Бернетт Ф. Таинственный сад: Роман / Пер. с англ. А.Иванова, А.Устиновой; худож. А. Власова. — М.: Планета детства: Астрель: АСТ, 1999. — 319 с.: ил. — (Любимые книги девочек).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Десятилетняя англичанка Мэри Леннокс выросла в Индии. Родители Мэри скоропостижно умирают и девочку отправляют в Англию к ее дяде - лорду Крейвен. Дядя не рад приезду своей племянницы; уже десять лет он оплакивает потерю любимой жены и ему некогда заниматься маленькой Мэри. Чтобы хоть как-то развлечься и не чувствовать себя одинокой, Мэри начинает исследовать огромный особняк дяди…   </w:t>
      </w:r>
    </w:p>
    <w:p w:rsidR="0044134F" w:rsidRPr="00101053" w:rsidRDefault="0044134F" w:rsidP="0044134F">
      <w:pPr>
        <w:spacing w:after="0" w:line="20" w:lineRule="atLeast"/>
        <w:ind w:hanging="720"/>
        <w:jc w:val="both"/>
        <w:rPr>
          <w:rFonts w:ascii="Times New Roman" w:hAnsi="Times New Roman"/>
          <w:color w:val="000000" w:themeColor="text1"/>
        </w:rPr>
      </w:pPr>
    </w:p>
    <w:p w:rsidR="0044134F" w:rsidRPr="00101053" w:rsidRDefault="0044134F" w:rsidP="0044134F">
      <w:pPr>
        <w:spacing w:after="0" w:line="20" w:lineRule="atLeast"/>
        <w:ind w:left="708" w:hanging="720"/>
        <w:jc w:val="both"/>
        <w:rPr>
          <w:rFonts w:ascii="Times New Roman" w:hAnsi="Times New Roman"/>
          <w:color w:val="000000" w:themeColor="text1"/>
          <w:sz w:val="28"/>
        </w:rPr>
      </w:pPr>
      <w:r w:rsidRPr="00101053">
        <w:rPr>
          <w:rFonts w:ascii="Times New Roman" w:hAnsi="Times New Roman"/>
          <w:color w:val="000000" w:themeColor="text1"/>
          <w:sz w:val="28"/>
        </w:rPr>
        <w:t xml:space="preserve">19. </w:t>
      </w:r>
      <w:r w:rsidRPr="00101053">
        <w:rPr>
          <w:rFonts w:ascii="Times New Roman" w:hAnsi="Times New Roman"/>
          <w:color w:val="000000" w:themeColor="text1"/>
          <w:sz w:val="28"/>
        </w:rPr>
        <w:tab/>
        <w:t xml:space="preserve">Болдуин Э.Н. Еще немного времени / Пер. с англ. И.М. Бернштейн. – М. : ОГИ,         2003. – 116 с. </w:t>
      </w:r>
    </w:p>
    <w:p w:rsidR="0044134F" w:rsidRPr="00101053" w:rsidRDefault="0044134F" w:rsidP="0044134F">
      <w:pPr>
        <w:spacing w:after="0" w:line="20" w:lineRule="atLeast"/>
        <w:ind w:hanging="720"/>
        <w:jc w:val="both"/>
        <w:rPr>
          <w:rFonts w:ascii="Times New Roman" w:hAnsi="Times New Roman"/>
          <w:color w:val="000000" w:themeColor="text1"/>
        </w:rPr>
      </w:pPr>
      <w:r w:rsidRPr="00101053">
        <w:rPr>
          <w:rFonts w:ascii="Times New Roman" w:hAnsi="Times New Roman"/>
          <w:color w:val="000000" w:themeColor="text1"/>
        </w:rPr>
        <w:lastRenderedPageBreak/>
        <w:t xml:space="preserve"> </w:t>
      </w:r>
      <w:r w:rsidRPr="00101053">
        <w:rPr>
          <w:rFonts w:ascii="Times New Roman" w:hAnsi="Times New Roman"/>
          <w:color w:val="000000" w:themeColor="text1"/>
        </w:rPr>
        <w:tab/>
      </w:r>
      <w:r w:rsidRPr="00101053">
        <w:rPr>
          <w:rFonts w:ascii="Times New Roman" w:hAnsi="Times New Roman"/>
          <w:color w:val="000000" w:themeColor="text1"/>
        </w:rPr>
        <w:tab/>
        <w:t xml:space="preserve">В центре повествования большая семья – папа, мама, три сестры и два брата. Четвертый ребенок в семье – Мэтти, у него синдром Дауна. Повествование ведется от лица десятилетней Сары. Такой ребенок в семье и для родителей, и для братьев и сестер – большая проблема и нелегкое испытание.  На некоторое время Мэтти оказался в частном пансионе среди себе подобных. И все как будто бы неплохо складывается, можно жить легко и весело. Но что-то не так…Все заскучали без Мэтти. </w:t>
      </w:r>
    </w:p>
    <w:p w:rsidR="0044134F" w:rsidRPr="00101053" w:rsidRDefault="0044134F" w:rsidP="0044134F">
      <w:pPr>
        <w:spacing w:after="0" w:line="20" w:lineRule="atLeast"/>
        <w:ind w:hanging="720"/>
        <w:jc w:val="both"/>
        <w:rPr>
          <w:rFonts w:ascii="Times New Roman" w:hAnsi="Times New Roman"/>
          <w:color w:val="000000" w:themeColor="text1"/>
        </w:rPr>
      </w:pPr>
    </w:p>
    <w:p w:rsidR="0044134F" w:rsidRPr="00101053" w:rsidRDefault="0044134F" w:rsidP="00101053">
      <w:pPr>
        <w:spacing w:after="0" w:line="20" w:lineRule="atLeast"/>
        <w:ind w:left="705" w:hanging="705"/>
        <w:jc w:val="both"/>
        <w:rPr>
          <w:rFonts w:ascii="Times New Roman" w:hAnsi="Times New Roman"/>
          <w:color w:val="000000" w:themeColor="text1"/>
          <w:sz w:val="28"/>
        </w:rPr>
      </w:pPr>
      <w:r w:rsidRPr="00101053">
        <w:rPr>
          <w:rFonts w:ascii="Times New Roman" w:hAnsi="Times New Roman"/>
          <w:color w:val="000000" w:themeColor="text1"/>
          <w:sz w:val="28"/>
        </w:rPr>
        <w:t xml:space="preserve">20. </w:t>
      </w:r>
      <w:r w:rsidRPr="00101053">
        <w:rPr>
          <w:rFonts w:ascii="Times New Roman" w:hAnsi="Times New Roman"/>
          <w:color w:val="000000" w:themeColor="text1"/>
        </w:rPr>
        <w:tab/>
      </w:r>
      <w:r w:rsidRPr="00101053">
        <w:rPr>
          <w:rFonts w:ascii="Times New Roman" w:hAnsi="Times New Roman"/>
          <w:color w:val="000000" w:themeColor="text1"/>
          <w:sz w:val="28"/>
        </w:rPr>
        <w:t xml:space="preserve">Брандт, Л. Остров Серафимы / в кн. Л. Брандт. Браслет-2. - М.: Дет. Лит., 2008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Повесть о лебедице, которая не могла улетать на зиму, потому что человек подрезал ей крылья. </w:t>
      </w:r>
    </w:p>
    <w:p w:rsidR="0044134F" w:rsidRPr="00101053" w:rsidRDefault="0044134F" w:rsidP="0044134F">
      <w:pPr>
        <w:spacing w:after="0" w:line="20" w:lineRule="atLeast"/>
        <w:ind w:hanging="720"/>
        <w:jc w:val="both"/>
        <w:rPr>
          <w:rFonts w:ascii="Times New Roman" w:hAnsi="Times New Roman"/>
          <w:color w:val="000000" w:themeColor="text1"/>
        </w:rPr>
      </w:pPr>
    </w:p>
    <w:p w:rsidR="0044134F" w:rsidRPr="00101053" w:rsidRDefault="0044134F" w:rsidP="0044134F">
      <w:pPr>
        <w:spacing w:after="0" w:line="20" w:lineRule="atLeast"/>
        <w:ind w:left="708" w:hanging="720"/>
        <w:jc w:val="both"/>
        <w:rPr>
          <w:rFonts w:ascii="Times New Roman" w:hAnsi="Times New Roman"/>
          <w:color w:val="000000" w:themeColor="text1"/>
          <w:sz w:val="28"/>
        </w:rPr>
      </w:pPr>
      <w:r w:rsidRPr="00101053">
        <w:rPr>
          <w:rFonts w:ascii="Times New Roman" w:hAnsi="Times New Roman"/>
          <w:color w:val="000000" w:themeColor="text1"/>
          <w:sz w:val="28"/>
        </w:rPr>
        <w:t>21.</w:t>
      </w:r>
      <w:r w:rsidRPr="00101053">
        <w:rPr>
          <w:rFonts w:ascii="Times New Roman" w:hAnsi="Times New Roman"/>
          <w:color w:val="000000" w:themeColor="text1"/>
        </w:rPr>
        <w:tab/>
      </w:r>
      <w:r w:rsidRPr="00101053">
        <w:rPr>
          <w:rFonts w:ascii="Times New Roman" w:hAnsi="Times New Roman"/>
          <w:color w:val="000000" w:themeColor="text1"/>
          <w:sz w:val="28"/>
        </w:rPr>
        <w:t xml:space="preserve">Бруштейн, А.Я. Дорога уходит вдаль. Любое издание, первые две книги  трилогии. </w:t>
      </w:r>
    </w:p>
    <w:p w:rsidR="0044134F" w:rsidRPr="00101053" w:rsidRDefault="0044134F" w:rsidP="0044134F">
      <w:pPr>
        <w:spacing w:after="0" w:line="20" w:lineRule="atLeast"/>
        <w:ind w:hanging="720"/>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r>
      <w:r w:rsidRPr="00101053">
        <w:rPr>
          <w:rFonts w:ascii="Times New Roman" w:hAnsi="Times New Roman"/>
          <w:color w:val="000000" w:themeColor="text1"/>
        </w:rPr>
        <w:tab/>
        <w:t xml:space="preserve">Юлькины ноги не ходят, они поражены рахитом от жизни впроголодь в темном погребе. Она – не из главных героинь этой замечательной книжки, но забыть ее невозможно. Судьба Юльки – капля воды, в которой видно, как входит в жизнь человека исцеление, когда рушатся, казалось бы, непреодолимые стены из предрассудков между ним и другими людьми, когда помощь тому, кто в нужде, становится не только естественной потребностью, но и радостью для того, кто ее оказывает.   </w:t>
      </w:r>
    </w:p>
    <w:p w:rsidR="0044134F" w:rsidRPr="00101053" w:rsidRDefault="0044134F" w:rsidP="0044134F">
      <w:pPr>
        <w:spacing w:after="0" w:line="20" w:lineRule="atLeast"/>
        <w:jc w:val="both"/>
        <w:rPr>
          <w:rFonts w:ascii="Times New Roman" w:hAnsi="Times New Roman"/>
          <w:color w:val="000000" w:themeColor="text1"/>
        </w:rPr>
      </w:pPr>
    </w:p>
    <w:p w:rsidR="0044134F" w:rsidRPr="00101053" w:rsidRDefault="0044134F" w:rsidP="00101053">
      <w:pPr>
        <w:spacing w:after="0" w:line="20" w:lineRule="atLeast"/>
        <w:ind w:left="705" w:hanging="705"/>
        <w:jc w:val="both"/>
        <w:rPr>
          <w:rFonts w:ascii="Times New Roman" w:hAnsi="Times New Roman"/>
          <w:color w:val="000000" w:themeColor="text1"/>
          <w:sz w:val="28"/>
        </w:rPr>
      </w:pPr>
      <w:r w:rsidRPr="00101053">
        <w:rPr>
          <w:rFonts w:ascii="Times New Roman" w:hAnsi="Times New Roman"/>
          <w:color w:val="000000" w:themeColor="text1"/>
          <w:sz w:val="28"/>
        </w:rPr>
        <w:t xml:space="preserve">22. </w:t>
      </w:r>
      <w:r w:rsidR="00101053" w:rsidRPr="00101053">
        <w:rPr>
          <w:rFonts w:ascii="Times New Roman" w:hAnsi="Times New Roman"/>
          <w:color w:val="000000" w:themeColor="text1"/>
          <w:sz w:val="28"/>
        </w:rPr>
        <w:tab/>
      </w:r>
      <w:r w:rsidRPr="00101053">
        <w:rPr>
          <w:rFonts w:ascii="Times New Roman" w:hAnsi="Times New Roman"/>
          <w:color w:val="000000" w:themeColor="text1"/>
          <w:sz w:val="28"/>
        </w:rPr>
        <w:t xml:space="preserve">Глейцман М. Болтушка / Пер. с англ. М. Бородицкой. – М. : ОГИ, 2002. – 144 с.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Главная героиня книги двенадцатилетняя Ровена Бэтс не может говорить, но она хорошо слышит, быстро пишет свои ответы. И внутри ее идет постоянный монолог. Потому и «болтушка». Лейтмотив повести – каждый человек имеет право на свою уникальность, индивидуальность, свою «чудинку». </w:t>
      </w:r>
    </w:p>
    <w:p w:rsidR="0044134F" w:rsidRPr="00101053" w:rsidRDefault="0044134F" w:rsidP="0044134F">
      <w:pPr>
        <w:spacing w:after="0" w:line="20" w:lineRule="atLeast"/>
        <w:jc w:val="both"/>
        <w:rPr>
          <w:rFonts w:ascii="Times New Roman" w:hAnsi="Times New Roman"/>
          <w:color w:val="000000" w:themeColor="text1"/>
        </w:rPr>
      </w:pPr>
    </w:p>
    <w:p w:rsidR="0044134F" w:rsidRPr="00101053" w:rsidRDefault="0044134F" w:rsidP="0044134F">
      <w:pPr>
        <w:spacing w:after="0" w:line="20" w:lineRule="atLeast"/>
        <w:ind w:left="708" w:hanging="708"/>
        <w:jc w:val="both"/>
        <w:rPr>
          <w:rFonts w:ascii="Times New Roman" w:hAnsi="Times New Roman"/>
          <w:color w:val="000000" w:themeColor="text1"/>
          <w:sz w:val="28"/>
        </w:rPr>
      </w:pPr>
      <w:r w:rsidRPr="00101053">
        <w:rPr>
          <w:rFonts w:ascii="Times New Roman" w:hAnsi="Times New Roman"/>
          <w:color w:val="000000" w:themeColor="text1"/>
          <w:sz w:val="28"/>
        </w:rPr>
        <w:t>23.</w:t>
      </w:r>
      <w:r w:rsidRPr="00101053">
        <w:rPr>
          <w:rFonts w:ascii="Times New Roman" w:hAnsi="Times New Roman"/>
          <w:color w:val="000000" w:themeColor="text1"/>
        </w:rPr>
        <w:tab/>
      </w:r>
      <w:r w:rsidRPr="00101053">
        <w:rPr>
          <w:rFonts w:ascii="Times New Roman" w:hAnsi="Times New Roman"/>
          <w:color w:val="000000" w:themeColor="text1"/>
          <w:sz w:val="28"/>
        </w:rPr>
        <w:t xml:space="preserve"> Гудхарт П. Джинни и ее дракончик / Пер. с англ. О. Белозерова. – М. : ОГИ, 2002. – 120 с. </w:t>
      </w:r>
    </w:p>
    <w:p w:rsidR="0044134F" w:rsidRPr="00101053" w:rsidRDefault="0044134F" w:rsidP="0044134F">
      <w:pPr>
        <w:spacing w:after="0" w:line="20" w:lineRule="atLeast"/>
        <w:ind w:firstLine="705"/>
        <w:jc w:val="both"/>
        <w:rPr>
          <w:rFonts w:ascii="Times New Roman" w:hAnsi="Times New Roman"/>
          <w:color w:val="000000" w:themeColor="text1"/>
        </w:rPr>
      </w:pPr>
      <w:r w:rsidRPr="00101053">
        <w:rPr>
          <w:rFonts w:ascii="Times New Roman" w:hAnsi="Times New Roman"/>
          <w:color w:val="000000" w:themeColor="text1"/>
        </w:rPr>
        <w:t xml:space="preserve">Из необычного яйца, обнаруженного девятилетней Джинни в курятнике, вылупляется дракончик. А тем временем в семье ждут </w:t>
      </w:r>
      <w:r w:rsidRPr="00101053">
        <w:rPr>
          <w:rFonts w:ascii="Times New Roman" w:hAnsi="Times New Roman"/>
          <w:color w:val="000000" w:themeColor="text1"/>
        </w:rPr>
        <w:lastRenderedPageBreak/>
        <w:t xml:space="preserve">появления малыша. Рождается ребенок с синдромом Дауна. Для Джинни не существует дилеммы принять или не принять необычного малыша. Он брат, хоть и не такой как все: «…я словно вылупилась заново из яйца и меня окружает иной мир, непохожий на прежний, но в котором мне все же может быть хорошо…». А для родителей – трудный путь принятия решения: отказаться или оставить неизлечимо больного ребенка. </w:t>
      </w:r>
    </w:p>
    <w:p w:rsidR="0044134F" w:rsidRPr="00101053" w:rsidRDefault="0044134F" w:rsidP="0044134F">
      <w:pPr>
        <w:spacing w:after="0" w:line="20" w:lineRule="atLeast"/>
        <w:jc w:val="both"/>
        <w:rPr>
          <w:rFonts w:ascii="Times New Roman" w:hAnsi="Times New Roman"/>
          <w:color w:val="000000" w:themeColor="text1"/>
        </w:rPr>
      </w:pPr>
    </w:p>
    <w:p w:rsidR="0044134F" w:rsidRPr="00101053" w:rsidRDefault="0044134F" w:rsidP="0044134F">
      <w:pPr>
        <w:spacing w:after="0" w:line="20" w:lineRule="atLeast"/>
        <w:ind w:left="705" w:hanging="705"/>
        <w:jc w:val="both"/>
        <w:rPr>
          <w:rFonts w:ascii="Times New Roman" w:hAnsi="Times New Roman"/>
          <w:color w:val="000000" w:themeColor="text1"/>
          <w:sz w:val="28"/>
        </w:rPr>
      </w:pPr>
      <w:r w:rsidRPr="00101053">
        <w:rPr>
          <w:rFonts w:ascii="Times New Roman" w:hAnsi="Times New Roman"/>
          <w:color w:val="000000" w:themeColor="text1"/>
          <w:sz w:val="28"/>
        </w:rPr>
        <w:t xml:space="preserve">24. </w:t>
      </w:r>
      <w:r w:rsidRPr="00101053">
        <w:rPr>
          <w:rFonts w:ascii="Times New Roman" w:hAnsi="Times New Roman"/>
          <w:color w:val="000000" w:themeColor="text1"/>
        </w:rPr>
        <w:tab/>
      </w:r>
      <w:r w:rsidRPr="00101053">
        <w:rPr>
          <w:rFonts w:ascii="Times New Roman" w:hAnsi="Times New Roman"/>
          <w:color w:val="000000" w:themeColor="text1"/>
          <w:sz w:val="28"/>
        </w:rPr>
        <w:t xml:space="preserve">Джемисон С. Леди Джен: Повесть / Сесилия Джемисон; пер. с англ. Е. Сысоевой; Совр. ред. Н. Трауберг; худож. В. Фролова. – Одесса: Два Слона-Вариант,1992. – 256 с.: ил. – (В кругу семьи). </w:t>
      </w:r>
    </w:p>
    <w:p w:rsidR="0044134F" w:rsidRPr="00101053" w:rsidRDefault="0044134F" w:rsidP="0044134F">
      <w:pPr>
        <w:spacing w:after="0" w:line="20" w:lineRule="atLeast"/>
        <w:ind w:firstLine="705"/>
        <w:jc w:val="both"/>
        <w:rPr>
          <w:rFonts w:ascii="Times New Roman" w:hAnsi="Times New Roman"/>
          <w:color w:val="000000" w:themeColor="text1"/>
        </w:rPr>
      </w:pPr>
      <w:r w:rsidRPr="00101053">
        <w:rPr>
          <w:rFonts w:ascii="Times New Roman" w:hAnsi="Times New Roman"/>
          <w:color w:val="000000" w:themeColor="text1"/>
        </w:rPr>
        <w:t xml:space="preserve">«На улице Добрых детей все знали Пепси и ее мать. Пепси была убогая от рождения, а мать ее Мадлон или Вкусная миндалинка, как ее прозвали дети, считалась среди соседей личностью очень почтенной. &lt;...&gt; Часто, истомленная пылью и духотою, убогонькая закрывала глаза и представляла себе долину с извивающейся по ней речкой. ... Это была единственная мечта девочки, но мать, к великому своему горю, никак не могла ее осуществить». </w:t>
      </w:r>
    </w:p>
    <w:p w:rsidR="0044134F" w:rsidRPr="00101053" w:rsidRDefault="0044134F" w:rsidP="0044134F">
      <w:pPr>
        <w:spacing w:after="0" w:line="20" w:lineRule="atLeast"/>
        <w:jc w:val="both"/>
        <w:rPr>
          <w:rFonts w:ascii="Times New Roman" w:hAnsi="Times New Roman"/>
          <w:color w:val="000000" w:themeColor="text1"/>
        </w:rPr>
      </w:pPr>
    </w:p>
    <w:p w:rsidR="0044134F" w:rsidRPr="00101053" w:rsidRDefault="0044134F" w:rsidP="0044134F">
      <w:pPr>
        <w:spacing w:after="0" w:line="20" w:lineRule="atLeast"/>
        <w:ind w:left="705" w:hanging="705"/>
        <w:jc w:val="both"/>
        <w:rPr>
          <w:rFonts w:ascii="Times New Roman" w:hAnsi="Times New Roman"/>
          <w:color w:val="000000" w:themeColor="text1"/>
          <w:sz w:val="28"/>
        </w:rPr>
      </w:pPr>
      <w:r w:rsidRPr="00101053">
        <w:rPr>
          <w:rFonts w:ascii="Times New Roman" w:hAnsi="Times New Roman"/>
          <w:color w:val="000000" w:themeColor="text1"/>
          <w:sz w:val="28"/>
        </w:rPr>
        <w:t xml:space="preserve">25. </w:t>
      </w:r>
      <w:r w:rsidRPr="00101053">
        <w:rPr>
          <w:rFonts w:ascii="Times New Roman" w:hAnsi="Times New Roman"/>
          <w:color w:val="000000" w:themeColor="text1"/>
        </w:rPr>
        <w:tab/>
      </w:r>
      <w:r w:rsidRPr="00101053">
        <w:rPr>
          <w:rFonts w:ascii="Times New Roman" w:hAnsi="Times New Roman"/>
          <w:color w:val="000000" w:themeColor="text1"/>
          <w:sz w:val="28"/>
        </w:rPr>
        <w:t xml:space="preserve">ДиКамилло К. Приключения мышонка Десперо, а точнее – Сказка о мышонке, принцессе, тарелке супа и катушке с нитками / Кейт ДиКамилло; пер. с англ. О. Варшавер; худож. И. Олейников. – М.: Махаон, 2008. – 208 с. </w:t>
      </w:r>
    </w:p>
    <w:p w:rsidR="0044134F" w:rsidRPr="00101053" w:rsidRDefault="0044134F" w:rsidP="0044134F">
      <w:pPr>
        <w:spacing w:after="0" w:line="20" w:lineRule="atLeast"/>
        <w:ind w:firstLine="705"/>
        <w:jc w:val="both"/>
        <w:rPr>
          <w:rFonts w:ascii="Times New Roman" w:hAnsi="Times New Roman"/>
          <w:color w:val="000000" w:themeColor="text1"/>
        </w:rPr>
      </w:pPr>
      <w:r w:rsidRPr="00101053">
        <w:rPr>
          <w:rFonts w:ascii="Times New Roman" w:hAnsi="Times New Roman"/>
          <w:color w:val="000000" w:themeColor="text1"/>
        </w:rPr>
        <w:t xml:space="preserve">Мышонок Десперо родился в замке, где его предки жили спокон веков. Но родился он не таким, как обычные мышата – у него были слишком большие уши, он не вовремя открыл глаза и потому не мог выжить, и конечно, он был заморышем. Братья и сестры держались от него подальше, родители опустили лапы, но Десперо выжил и вырос. Его сердечко умело любить и ему достало отваги спуститься в мрачное подземелье замка, куда коварные крысы хитростью заманили принцессу. И он спас ее, вопреки своим слабым силам и страхам и подвиг его примирил всех обитателей замка и подземелья. </w:t>
      </w:r>
    </w:p>
    <w:p w:rsidR="0044134F" w:rsidRPr="00101053" w:rsidRDefault="0044134F" w:rsidP="0044134F">
      <w:pPr>
        <w:spacing w:after="0" w:line="20" w:lineRule="atLeast"/>
        <w:jc w:val="both"/>
        <w:rPr>
          <w:rFonts w:ascii="Times New Roman" w:hAnsi="Times New Roman"/>
          <w:color w:val="000000" w:themeColor="text1"/>
        </w:rPr>
      </w:pPr>
    </w:p>
    <w:p w:rsidR="0044134F" w:rsidRPr="00101053" w:rsidRDefault="0044134F" w:rsidP="0044134F">
      <w:pPr>
        <w:spacing w:after="0" w:line="20" w:lineRule="atLeast"/>
        <w:ind w:left="705" w:hanging="705"/>
        <w:jc w:val="both"/>
        <w:rPr>
          <w:rFonts w:ascii="Times New Roman" w:hAnsi="Times New Roman"/>
          <w:color w:val="000000" w:themeColor="text1"/>
          <w:sz w:val="28"/>
        </w:rPr>
      </w:pPr>
      <w:r w:rsidRPr="00101053">
        <w:rPr>
          <w:rFonts w:ascii="Times New Roman" w:hAnsi="Times New Roman"/>
          <w:color w:val="000000" w:themeColor="text1"/>
          <w:sz w:val="28"/>
        </w:rPr>
        <w:lastRenderedPageBreak/>
        <w:t xml:space="preserve">26. </w:t>
      </w:r>
      <w:r w:rsidRPr="00101053">
        <w:rPr>
          <w:rFonts w:ascii="Times New Roman" w:hAnsi="Times New Roman"/>
          <w:color w:val="000000" w:themeColor="text1"/>
        </w:rPr>
        <w:tab/>
      </w:r>
      <w:r w:rsidRPr="00101053">
        <w:rPr>
          <w:rFonts w:ascii="Times New Roman" w:hAnsi="Times New Roman"/>
          <w:color w:val="000000" w:themeColor="text1"/>
          <w:sz w:val="28"/>
        </w:rPr>
        <w:t xml:space="preserve">Ермолаев Ю.И. Дом отважных трусишек : Повесть / Рис. Д. Боровского. -  М. : Детская литература, 1975, - 185 с.: ил. </w:t>
      </w:r>
    </w:p>
    <w:p w:rsidR="0044134F" w:rsidRPr="00101053" w:rsidRDefault="0044134F" w:rsidP="0044134F">
      <w:pPr>
        <w:spacing w:after="0" w:line="20" w:lineRule="atLeast"/>
        <w:ind w:firstLine="705"/>
        <w:jc w:val="both"/>
        <w:rPr>
          <w:rFonts w:ascii="Times New Roman" w:hAnsi="Times New Roman"/>
          <w:color w:val="000000" w:themeColor="text1"/>
        </w:rPr>
      </w:pPr>
      <w:r w:rsidRPr="00101053">
        <w:rPr>
          <w:rFonts w:ascii="Times New Roman" w:hAnsi="Times New Roman"/>
          <w:color w:val="000000" w:themeColor="text1"/>
        </w:rPr>
        <w:t xml:space="preserve">Дом отважных трусишек – так называет главный врач детское отделение больницы.  Повесть рассказывает о мужестве маленьких пациентов, о самоотверженности врачей, о том, как вместе врачи и дети побеждают болезни. Вместе  с  Надей  Ермаковой  и  еe подружками по палате читатель пройдeт через многие испытания  и  узнает  радость  победы,  которую  одержала героиня книги над собой. И эта радость была для неe самой большой на свете.  </w:t>
      </w:r>
    </w:p>
    <w:p w:rsidR="0044134F" w:rsidRPr="00101053" w:rsidRDefault="0044134F" w:rsidP="0044134F">
      <w:pPr>
        <w:spacing w:after="0" w:line="20" w:lineRule="atLeast"/>
        <w:jc w:val="both"/>
        <w:rPr>
          <w:rFonts w:ascii="Times New Roman" w:hAnsi="Times New Roman"/>
          <w:color w:val="000000" w:themeColor="text1"/>
        </w:rPr>
      </w:pPr>
    </w:p>
    <w:p w:rsidR="0044134F" w:rsidRPr="00101053" w:rsidRDefault="0044134F" w:rsidP="00101053">
      <w:pPr>
        <w:spacing w:after="0" w:line="20" w:lineRule="atLeast"/>
        <w:ind w:left="705" w:hanging="705"/>
        <w:jc w:val="both"/>
        <w:rPr>
          <w:rFonts w:ascii="Times New Roman" w:hAnsi="Times New Roman"/>
          <w:color w:val="000000" w:themeColor="text1"/>
          <w:sz w:val="28"/>
        </w:rPr>
      </w:pPr>
      <w:r w:rsidRPr="00101053">
        <w:rPr>
          <w:rFonts w:ascii="Times New Roman" w:hAnsi="Times New Roman"/>
          <w:color w:val="000000" w:themeColor="text1"/>
          <w:sz w:val="28"/>
        </w:rPr>
        <w:t xml:space="preserve">27. </w:t>
      </w:r>
      <w:r w:rsidRPr="00101053">
        <w:rPr>
          <w:rFonts w:ascii="Times New Roman" w:hAnsi="Times New Roman"/>
          <w:color w:val="000000" w:themeColor="text1"/>
        </w:rPr>
        <w:tab/>
      </w:r>
      <w:r w:rsidRPr="00101053">
        <w:rPr>
          <w:rFonts w:ascii="Times New Roman" w:hAnsi="Times New Roman"/>
          <w:color w:val="000000" w:themeColor="text1"/>
          <w:sz w:val="28"/>
        </w:rPr>
        <w:t xml:space="preserve">Казаков Ю.П. Арктур – гончий пес. Любое издание.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Этот рассказ о непростой жизни слепой охотничьей собаки автор посвятил памяти М. Пришвина. «Много я видел преданных собак, собак покорных, капризных, гордецов, стоиков, подлиз, равнодушных, лукавых и пустых. Арктур не был похож ни на одну из них. Чувство его к своему хозяину было необыкновенным и возвышенным… Но если не мог он ничего увидеть, зато в чутье не могла с ним сравниться ни одна собака… И еще была у него одна особенность: он никогда не визжал и не скулил, напрашиваясь на жалость, хотя жизнь была жестока к нему». </w:t>
      </w:r>
    </w:p>
    <w:p w:rsidR="0044134F" w:rsidRPr="00101053" w:rsidRDefault="0044134F" w:rsidP="0044134F">
      <w:pPr>
        <w:spacing w:after="0" w:line="20" w:lineRule="atLeast"/>
        <w:jc w:val="both"/>
        <w:rPr>
          <w:rFonts w:ascii="Times New Roman" w:hAnsi="Times New Roman"/>
          <w:color w:val="000000" w:themeColor="text1"/>
        </w:rPr>
      </w:pPr>
    </w:p>
    <w:p w:rsidR="0044134F" w:rsidRPr="00101053" w:rsidRDefault="0044134F" w:rsidP="0044134F">
      <w:pPr>
        <w:spacing w:after="0" w:line="20" w:lineRule="atLeast"/>
        <w:jc w:val="both"/>
        <w:rPr>
          <w:rFonts w:ascii="Times New Roman" w:hAnsi="Times New Roman"/>
          <w:color w:val="000000" w:themeColor="text1"/>
          <w:sz w:val="28"/>
        </w:rPr>
      </w:pPr>
      <w:r w:rsidRPr="005C5EC9">
        <w:rPr>
          <w:rFonts w:ascii="Times New Roman" w:hAnsi="Times New Roman"/>
          <w:color w:val="000000" w:themeColor="text1"/>
          <w:sz w:val="28"/>
        </w:rPr>
        <w:t>28.</w:t>
      </w:r>
      <w:r w:rsidRPr="00101053">
        <w:rPr>
          <w:rFonts w:ascii="Times New Roman" w:hAnsi="Times New Roman"/>
          <w:color w:val="000000" w:themeColor="text1"/>
        </w:rPr>
        <w:tab/>
      </w:r>
      <w:r w:rsidRPr="00101053">
        <w:rPr>
          <w:rFonts w:ascii="Times New Roman" w:hAnsi="Times New Roman"/>
          <w:color w:val="000000" w:themeColor="text1"/>
          <w:sz w:val="28"/>
        </w:rPr>
        <w:t>Кассиль Л. Держись капитан! Любое издание.</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Повесть о мужестве мальчишки-футболиста, потерявшем ногу в начале Великой Отечественной войны. </w:t>
      </w:r>
    </w:p>
    <w:p w:rsidR="0044134F" w:rsidRPr="00101053" w:rsidRDefault="0044134F" w:rsidP="0044134F">
      <w:pPr>
        <w:spacing w:after="0" w:line="20" w:lineRule="atLeast"/>
        <w:jc w:val="both"/>
        <w:rPr>
          <w:rFonts w:ascii="Times New Roman" w:hAnsi="Times New Roman"/>
          <w:color w:val="000000" w:themeColor="text1"/>
        </w:rPr>
      </w:pPr>
    </w:p>
    <w:p w:rsidR="0044134F" w:rsidRPr="00101053" w:rsidRDefault="0044134F" w:rsidP="005C5EC9">
      <w:pPr>
        <w:spacing w:after="0" w:line="20" w:lineRule="atLeast"/>
        <w:ind w:left="705" w:hanging="705"/>
        <w:jc w:val="both"/>
        <w:rPr>
          <w:rFonts w:ascii="Times New Roman" w:hAnsi="Times New Roman"/>
          <w:color w:val="000000" w:themeColor="text1"/>
          <w:sz w:val="28"/>
        </w:rPr>
      </w:pPr>
      <w:r w:rsidRPr="00101053">
        <w:rPr>
          <w:rFonts w:ascii="Times New Roman" w:hAnsi="Times New Roman"/>
          <w:color w:val="000000" w:themeColor="text1"/>
          <w:sz w:val="28"/>
        </w:rPr>
        <w:t xml:space="preserve">29. </w:t>
      </w:r>
      <w:r w:rsidRPr="00101053">
        <w:rPr>
          <w:rFonts w:ascii="Times New Roman" w:hAnsi="Times New Roman"/>
          <w:color w:val="000000" w:themeColor="text1"/>
          <w:sz w:val="28"/>
        </w:rPr>
        <w:tab/>
        <w:t xml:space="preserve">Крапивин В.П. Самолет по имени Сережка. Любое издание. </w:t>
      </w:r>
    </w:p>
    <w:p w:rsidR="0044134F" w:rsidRPr="00101053" w:rsidRDefault="0044134F" w:rsidP="0044134F">
      <w:pPr>
        <w:spacing w:after="0" w:line="20" w:lineRule="atLeast"/>
        <w:ind w:firstLine="705"/>
        <w:jc w:val="both"/>
        <w:rPr>
          <w:rFonts w:ascii="Times New Roman" w:hAnsi="Times New Roman"/>
          <w:color w:val="000000" w:themeColor="text1"/>
        </w:rPr>
      </w:pPr>
      <w:r w:rsidRPr="00101053">
        <w:rPr>
          <w:rFonts w:ascii="Times New Roman" w:hAnsi="Times New Roman"/>
          <w:color w:val="000000" w:themeColor="text1"/>
        </w:rPr>
        <w:t xml:space="preserve">Роме Смородкину из повести “Самолет по имени Сережка” одиннадцать лет. Половину жизни он провел в инвалидном кресле - в раннем детстве мальчик упал спиной на железный прут. Мама считает, что Роме лучше жить в интернате для инвалидов, где созданы специальные условия для таких ребят, как он. Но сам Рома другого мнения…  Рома всей душой стремится к чуду, которое смогло бы разорвать суровую реальность. И у него появляется друг, умеющий превращаться в самолет…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44134F">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 xml:space="preserve">30. </w:t>
      </w:r>
      <w:r w:rsidRPr="005C5EC9">
        <w:rPr>
          <w:rFonts w:ascii="Times New Roman" w:hAnsi="Times New Roman"/>
          <w:color w:val="000000" w:themeColor="text1"/>
          <w:sz w:val="28"/>
        </w:rPr>
        <w:tab/>
        <w:t xml:space="preserve">Крапивин В. Та сторона, где ветер : Повесть / Владислав Крапивин; рис. В. и Л. Петровых. – М. : Дет. лит., 1985. – 286 с., ил. </w:t>
      </w:r>
    </w:p>
    <w:p w:rsidR="0044134F" w:rsidRPr="00101053" w:rsidRDefault="0044134F" w:rsidP="0044134F">
      <w:pPr>
        <w:spacing w:after="0" w:line="20" w:lineRule="atLeast"/>
        <w:ind w:firstLine="705"/>
        <w:jc w:val="both"/>
        <w:rPr>
          <w:rFonts w:ascii="Times New Roman" w:hAnsi="Times New Roman"/>
          <w:color w:val="000000" w:themeColor="text1"/>
        </w:rPr>
      </w:pPr>
      <w:r w:rsidRPr="00101053">
        <w:rPr>
          <w:rFonts w:ascii="Times New Roman" w:hAnsi="Times New Roman"/>
          <w:color w:val="000000" w:themeColor="text1"/>
        </w:rPr>
        <w:t xml:space="preserve">Спасая вместе с друзьями котенка, трехлетний Владик получил травму головы и ослеп. Сейчас ему уже одиннадцать лет и он неустанно ведет борьбу со своей бедой. Рядом с Вадиком – все понимающий отец и верные друзья, всегда готовые прийти на помощь.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5C5EC9">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 xml:space="preserve">31. </w:t>
      </w:r>
      <w:r w:rsidRPr="005C5EC9">
        <w:rPr>
          <w:rFonts w:ascii="Times New Roman" w:hAnsi="Times New Roman"/>
          <w:color w:val="000000" w:themeColor="text1"/>
          <w:sz w:val="28"/>
        </w:rPr>
        <w:tab/>
        <w:t>Красавин Ю.В. Теплый переулок. М. : Детская литература, 1990. – 95 с.</w:t>
      </w:r>
    </w:p>
    <w:p w:rsidR="0044134F" w:rsidRPr="00101053" w:rsidRDefault="0044134F" w:rsidP="0044134F">
      <w:pPr>
        <w:spacing w:after="0" w:line="20" w:lineRule="atLeast"/>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t xml:space="preserve">Мальчик Митя попадает в больницу (а находится она в Теплом переулке). Отношения с ребятами в больничной палате у него не складываются. А все потому, что он отличается от них. Но не тем, что он из деревни, и не тем, что он смешно окает. А тем, что ему предстоит всего лишь одна несложная операция по исправлению сустава на руке. Он не надолго задержится в больнице и вскоре вернется домой. Другие ребята из палаты об этом могут только мечтать. А еще эта повесть о первой любви – полной нежности и заботы. И о первой тяжкой утрате. Но, не смотря на это, Митя на протяжении всей своей жизни с большой теплотой вспоминает о Теплом переулке.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44134F">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 xml:space="preserve">32. </w:t>
      </w:r>
      <w:r w:rsidRPr="005C5EC9">
        <w:rPr>
          <w:rFonts w:ascii="Times New Roman" w:hAnsi="Times New Roman"/>
          <w:color w:val="000000" w:themeColor="text1"/>
          <w:sz w:val="28"/>
        </w:rPr>
        <w:tab/>
        <w:t xml:space="preserve">Кротов В.Г. За бродячим подсолнухом (Том 1) / Виктор Кротов; илл. А. Власовой. - М. : Центр "Нарния", 2003. - 288 с.: ил. </w:t>
      </w:r>
    </w:p>
    <w:p w:rsidR="0044134F" w:rsidRPr="00101053" w:rsidRDefault="0044134F" w:rsidP="0044134F">
      <w:pPr>
        <w:spacing w:after="0" w:line="20" w:lineRule="atLeast"/>
        <w:ind w:firstLine="705"/>
        <w:jc w:val="both"/>
        <w:rPr>
          <w:rFonts w:ascii="Times New Roman" w:hAnsi="Times New Roman"/>
          <w:color w:val="000000" w:themeColor="text1"/>
        </w:rPr>
      </w:pPr>
      <w:r w:rsidRPr="00101053">
        <w:rPr>
          <w:rFonts w:ascii="Times New Roman" w:hAnsi="Times New Roman"/>
          <w:color w:val="000000" w:themeColor="text1"/>
        </w:rPr>
        <w:t xml:space="preserve">Девочка Кю, увлекающаяся верховой ездой, и её брат Айн, прикованный к инвалидной коляске, никак не ожидали, что их ждёт такая чехарда невероятных встреч и приключений. Вот Манная Тётя, которая может превращаться во что угодно. Вот самовольный вертолёт свил себе гнездо на вершине горы. Вот кругодыры живут, не замечая неба над головой. Вот влюблённый крокодил, вот стенобойщики и стеностройщики...  В таком путешествии не заскучаешь, даже если просто оглядываться по сторонам. Но брат и сестра втянуты в самую гущу событий. Ведь они не просто гостят в удивительных сказочных мирах, а стремятся отыскать неугомонный бродячий подсолнух.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44134F">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 xml:space="preserve">33. </w:t>
      </w:r>
      <w:r w:rsidRPr="005C5EC9">
        <w:rPr>
          <w:rFonts w:ascii="Times New Roman" w:hAnsi="Times New Roman"/>
          <w:color w:val="000000" w:themeColor="text1"/>
          <w:sz w:val="28"/>
        </w:rPr>
        <w:tab/>
        <w:t xml:space="preserve">Кротов В.Г. За бродячим подсолнухом (Том 2) / Виктор Кротов; илл. А. Власовой. - М . : Центр "Нарния", 2003. - 192 с.: ил. </w:t>
      </w:r>
    </w:p>
    <w:p w:rsidR="0044134F" w:rsidRPr="00101053" w:rsidRDefault="0044134F" w:rsidP="0044134F">
      <w:pPr>
        <w:spacing w:after="0" w:line="20" w:lineRule="atLeast"/>
        <w:ind w:firstLine="705"/>
        <w:jc w:val="both"/>
        <w:rPr>
          <w:rFonts w:ascii="Times New Roman" w:hAnsi="Times New Roman"/>
          <w:color w:val="000000" w:themeColor="text1"/>
        </w:rPr>
      </w:pPr>
      <w:r w:rsidRPr="00101053">
        <w:rPr>
          <w:rFonts w:ascii="Times New Roman" w:hAnsi="Times New Roman"/>
          <w:color w:val="000000" w:themeColor="text1"/>
        </w:rPr>
        <w:t xml:space="preserve">Айн и Кю проходят через один сказочный мир за другим. В мире догадок они встречают и лазальщика Гарби-Барби-Варби-Бара по имени Топпи, и Секундёнка, который делает всё так быстро, что никто не успевает заметить, и многорукого, многоногого Бимби-Кримби, и клоунессу Дрипочку. Ребятам удаётся побывать в купе поезда, вывернутого наизнанку, и в гостях у Вечности, и в чирикающем домике. Тем временем Айн учится у сестры ездить на лошади, а её учит водить автомобиль. И оба продолжают учиться Искусству Человеческой Жизни, пониманию её замысла.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5C5EC9">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 xml:space="preserve">34. </w:t>
      </w:r>
      <w:r w:rsidRPr="005C5EC9">
        <w:rPr>
          <w:rFonts w:ascii="Times New Roman" w:hAnsi="Times New Roman"/>
          <w:color w:val="000000" w:themeColor="text1"/>
          <w:sz w:val="28"/>
        </w:rPr>
        <w:tab/>
        <w:t xml:space="preserve">Кузнецова Ю. Выдуманный жучок//Библиотека в школе.–2009.- № 15. – С.17-28. </w:t>
      </w:r>
    </w:p>
    <w:p w:rsidR="0044134F" w:rsidRPr="00101053" w:rsidRDefault="0044134F" w:rsidP="0044134F">
      <w:pPr>
        <w:spacing w:after="0" w:line="20" w:lineRule="atLeast"/>
        <w:ind w:firstLine="705"/>
        <w:jc w:val="both"/>
        <w:rPr>
          <w:rFonts w:ascii="Times New Roman" w:hAnsi="Times New Roman"/>
          <w:color w:val="000000" w:themeColor="text1"/>
        </w:rPr>
      </w:pPr>
      <w:r w:rsidRPr="00101053">
        <w:rPr>
          <w:rFonts w:ascii="Times New Roman" w:hAnsi="Times New Roman"/>
          <w:color w:val="000000" w:themeColor="text1"/>
        </w:rPr>
        <w:t xml:space="preserve">Автору этих «больничных» рассказов, лауреату Малой премии «Заветной мечты» пришлось самой пролежать несколько месяцев в больнице – детской нейрохирургии – патологий и серьёзных травм головы. Личный опыт стал импульсом и основой книги. Автор может, умеет рассказать о страшном и тяжелом так, чтобы страх и тяжесть не заслонили свет и жизнь».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44134F">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 xml:space="preserve">35. </w:t>
      </w:r>
      <w:r w:rsidRPr="005C5EC9">
        <w:rPr>
          <w:rFonts w:ascii="Times New Roman" w:hAnsi="Times New Roman"/>
          <w:color w:val="000000" w:themeColor="text1"/>
          <w:sz w:val="28"/>
        </w:rPr>
        <w:tab/>
        <w:t xml:space="preserve">Кулидж С. Что Кейти делала. Что Кейти делала в школе. Что Кейти делала потом. - СПб.: Лениздат, 1999. - 448 с. - (Незнакомая классика. Книга для души). </w:t>
      </w:r>
    </w:p>
    <w:p w:rsidR="0044134F" w:rsidRPr="00101053" w:rsidRDefault="0044134F" w:rsidP="0044134F">
      <w:pPr>
        <w:spacing w:after="0" w:line="20" w:lineRule="atLeast"/>
        <w:ind w:firstLine="705"/>
        <w:jc w:val="both"/>
        <w:rPr>
          <w:rFonts w:ascii="Times New Roman" w:hAnsi="Times New Roman"/>
          <w:color w:val="000000" w:themeColor="text1"/>
        </w:rPr>
      </w:pPr>
      <w:r w:rsidRPr="00101053">
        <w:rPr>
          <w:rFonts w:ascii="Times New Roman" w:hAnsi="Times New Roman"/>
          <w:color w:val="000000" w:themeColor="text1"/>
        </w:rPr>
        <w:t xml:space="preserve">Это очаровательная, смешная и трогательная история девочки, недугом прикованной к инвалидном креслу. За четыре долгих года Кейти научилась не только принимать свою болезнь, но и терпению, сдержанности, пониманию и любви. В последующие годы, откликнувшись на многочисленные просьбы читателей, Кулидж написала продолжение - повести «Что Кейти делала в школе» и «Что Кейти делала потом».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44134F">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36.</w:t>
      </w:r>
      <w:r w:rsidRPr="005C5EC9">
        <w:rPr>
          <w:rFonts w:ascii="Times New Roman" w:hAnsi="Times New Roman"/>
          <w:color w:val="000000" w:themeColor="text1"/>
          <w:sz w:val="28"/>
        </w:rPr>
        <w:tab/>
        <w:t xml:space="preserve">Линдо Э. Манолито-очкарик: Повесть / Эльвира Линдо; пер. с исп. Н. Морозовой; худож. Э. </w:t>
      </w:r>
      <w:r w:rsidRPr="005C5EC9">
        <w:rPr>
          <w:rFonts w:ascii="Times New Roman" w:hAnsi="Times New Roman"/>
          <w:color w:val="000000" w:themeColor="text1"/>
          <w:sz w:val="28"/>
        </w:rPr>
        <w:lastRenderedPageBreak/>
        <w:t xml:space="preserve">Урберуага. – М.: Самокат, 2006. – 160 с.: ил. – (Лучшая новая книжка).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Это честное и ироничное повествование о повседневности, о семейной и школьной жизни, увиденной и осмысленной современным, до болезненности болтливым, гиперактивным ребенком в толстенных очках, в чьем сознании телевизионные клише переплетаются с наблюдениями за реальными миром, плодами домашнего и школьного воспитания и собственной жизненной философией. Манолито олицетворяет собой непростого ребенка нашего времени, узнаваемого и сверстниками, и их родителями – независимо от того, в какой стране они живут.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44134F">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 xml:space="preserve">37. </w:t>
      </w:r>
      <w:r w:rsidRPr="005C5EC9">
        <w:rPr>
          <w:rFonts w:ascii="Times New Roman" w:hAnsi="Times New Roman"/>
          <w:color w:val="000000" w:themeColor="text1"/>
          <w:sz w:val="28"/>
        </w:rPr>
        <w:tab/>
        <w:t>Литтл Д. Неуклюжая Анна/ Джин Литтл; пер. с англ. О. Бухиной; худож. М.Патрушева. - М. : Центр "Нарния", 2005. - 240с.: ил. - (Тропа Пилигрима)</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Главная героиня книги Анна - неловкий, неуклюжий ребенок – посмешище и дома, и в школе. Ей очень нелегко живется. Все, что так просто для братьев и сестер, для Анны оказывается почти неразрешимой задачей. Однако, девочка постепенно входит во вкус решения «нелегких задачек». Через собственную боль, Анна, чуткий и чувствительный ребенок, учится сочувствию к страданиям других людей.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44134F">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 xml:space="preserve">38. </w:t>
      </w:r>
      <w:r w:rsidRPr="005C5EC9">
        <w:rPr>
          <w:rFonts w:ascii="Times New Roman" w:hAnsi="Times New Roman"/>
          <w:color w:val="000000" w:themeColor="text1"/>
          <w:sz w:val="28"/>
        </w:rPr>
        <w:tab/>
        <w:t xml:space="preserve">Литтл Д. Слышишь пение? : Повесть / Джин Литтл; пер. с англ. О. Бухиной; худож. М. Патрушева. – М. : Центр «Нарния», 2006. – 314 с.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«Слышишь пение?» - вторая книга об Анне Зольтен, продолжение книги «Неуклюжая Анна». Теперь Анна уже подросток, а не маленькая девочка, которой постоянно необходимы защитники - теперь она возвращает то тепло, ту доброту, которой так щедро делились с ней и ее первая канадская учительница, и соученики в классе для слабовидящих детей, и, конечно же, ее отец, Эрнст Зольтен. Но семью Анны настигает другое несчастье – в результате несчастного случая на корабле слепнет ее старший брат Руди. И никто другой из всей семьи, только Анна придумывает как помочь брату выплыть из </w:t>
      </w:r>
      <w:r w:rsidRPr="00101053">
        <w:rPr>
          <w:rFonts w:ascii="Times New Roman" w:hAnsi="Times New Roman"/>
          <w:color w:val="000000" w:themeColor="text1"/>
        </w:rPr>
        <w:lastRenderedPageBreak/>
        <w:t xml:space="preserve">бездны отчаяния и увидеть, что он может жить как человек, а не прозябать в своей инвалидности.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44134F">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 xml:space="preserve">39. </w:t>
      </w:r>
      <w:r w:rsidRPr="005C5EC9">
        <w:rPr>
          <w:rFonts w:ascii="Times New Roman" w:hAnsi="Times New Roman"/>
          <w:color w:val="000000" w:themeColor="text1"/>
          <w:sz w:val="28"/>
        </w:rPr>
        <w:tab/>
        <w:t xml:space="preserve">Лиханов А. Мальчик, которому не больно: Не сказка для взрослых. / Альберт Лиханов. – М.: Детство. Отрочество. Юность, 2009. – 71 с.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В центре повествования ребенок, который проживает далеко не детскую жизнь. Физическое страдание мальчика – только фон для его взросления. С течением повести от него уходит мать, погибает отец, а бабушка не выдерживает плохих новостей. Единственная надежда мальчика – призрачная мечта о возможности ходить. К нему приходят врачи что-то проверяют в надежде, что ноги мальчика почувствуют боль. Но ему не больно. Больно ему от другого: отсутствие друзей, непонимание, одиночество. Единственный, кто не оставляет мальчика в его беде, - православный священник. </w:t>
      </w:r>
    </w:p>
    <w:p w:rsidR="0044134F" w:rsidRPr="00101053" w:rsidRDefault="0044134F" w:rsidP="0044134F">
      <w:pPr>
        <w:spacing w:after="0" w:line="20" w:lineRule="atLeast"/>
        <w:ind w:firstLine="708"/>
        <w:jc w:val="both"/>
        <w:rPr>
          <w:rFonts w:ascii="Times New Roman" w:hAnsi="Times New Roman"/>
          <w:color w:val="000000" w:themeColor="text1"/>
        </w:rPr>
      </w:pPr>
    </w:p>
    <w:p w:rsidR="0044134F" w:rsidRPr="005C5EC9" w:rsidRDefault="0044134F" w:rsidP="005C5EC9">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 xml:space="preserve">40. </w:t>
      </w:r>
      <w:r w:rsidRPr="005C5EC9">
        <w:rPr>
          <w:rFonts w:ascii="Times New Roman" w:hAnsi="Times New Roman"/>
          <w:color w:val="000000" w:themeColor="text1"/>
          <w:sz w:val="28"/>
        </w:rPr>
        <w:tab/>
        <w:t xml:space="preserve">Маршалл А. Я умею прыгать через лужи. Любое издание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«Я умею прыгать через лужи» — первая и самая интересная часть автобиографической трилогии австралийского писателя Алана Маршалла. У автора книги трудная судьба. В раннем детстве он заболел полиомиелитом и навсегда потерял способность передвигаться без костылей. Однако родители, а быть может, и собственный характер мальчика, сотворили чудо: Алан не обращал внимания свои больные ноги, он понял, что костыли не преграждают путь к цели, а только осложняют его. А главное, Алан сохранил в себе способность радоваться жизни.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44134F">
      <w:pPr>
        <w:spacing w:after="0" w:line="20" w:lineRule="atLeast"/>
        <w:ind w:left="708" w:hanging="708"/>
        <w:jc w:val="both"/>
        <w:rPr>
          <w:rFonts w:ascii="Times New Roman" w:hAnsi="Times New Roman"/>
          <w:color w:val="000000" w:themeColor="text1"/>
          <w:sz w:val="28"/>
        </w:rPr>
      </w:pPr>
      <w:r w:rsidRPr="005C5EC9">
        <w:rPr>
          <w:rFonts w:ascii="Times New Roman" w:hAnsi="Times New Roman"/>
          <w:color w:val="000000" w:themeColor="text1"/>
          <w:sz w:val="28"/>
        </w:rPr>
        <w:t>41.</w:t>
      </w:r>
      <w:r w:rsidRPr="005C5EC9">
        <w:rPr>
          <w:rFonts w:ascii="Times New Roman" w:hAnsi="Times New Roman"/>
          <w:color w:val="000000" w:themeColor="text1"/>
          <w:sz w:val="28"/>
        </w:rPr>
        <w:tab/>
        <w:t xml:space="preserve">Мурашова Е. Гвардия тревоги : Повесть / Екатерина Мурашева. – М.: Самокат, 2008. – 368 с. – (Встречное движение).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Попав в 8 «А» из других школ, Тая, Дима и Тимка оказываются «в стороне» от одноклассников, словно объединенных некой общей таинственной целью. В новом классе нет «дедовщины», никого не травят, ни на ком не «ездят». Откуда же у новичков странное чувство обособленности, изолированности, порой переходящее в панику?! Не устояв перед искушением раскрыть тайну одноклассников, герои </w:t>
      </w:r>
      <w:r w:rsidRPr="00101053">
        <w:rPr>
          <w:rFonts w:ascii="Times New Roman" w:hAnsi="Times New Roman"/>
          <w:color w:val="000000" w:themeColor="text1"/>
        </w:rPr>
        <w:lastRenderedPageBreak/>
        <w:t xml:space="preserve">повести окажутся на пути понимания сложных механизмов в себе и в других. И перед каждым из них встанет необходимость сделать выбор. В мае 2008 г. «Гвардия тревоги» стала лауреатом Национальной детской литературной премии «Заветная мечта».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5C5EC9">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 xml:space="preserve">42. </w:t>
      </w:r>
      <w:r w:rsidRPr="005C5EC9">
        <w:rPr>
          <w:rFonts w:ascii="Times New Roman" w:hAnsi="Times New Roman"/>
          <w:color w:val="000000" w:themeColor="text1"/>
          <w:sz w:val="28"/>
        </w:rPr>
        <w:tab/>
        <w:t xml:space="preserve">Мурашова Е. Изюмка: Повесть / Екатерина Вадимовна Мурашова // «Костёр», </w:t>
      </w:r>
      <w:r w:rsidRPr="005C5EC9">
        <w:rPr>
          <w:rFonts w:ascii="Times New Roman" w:hAnsi="Times New Roman"/>
          <w:color w:val="000000" w:themeColor="text1"/>
          <w:sz w:val="28"/>
        </w:rPr>
        <w:tab/>
        <w:t xml:space="preserve">1992, №№ 10-11.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Это необыкновенно светлая и добрая ранняя повесть Екатерины Мурашовой о мальчике-подростке, которому трудно общаться с людьми и учиться, потому что его родители много пили. Он очень любит зверей, понимает их и всегда находит с ними общий язык. Он был счастлив, пока ему разрешали помогать смотрителю в Зоопарке, но счастье было недолгим. А еще у него великолепное чувство цвета и линии и кажется, он мог бы прекрасно рисовать... Эта повесть с открытым концом, как бы обращенным к миру вопросом – как помочь Изюмке?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44134F">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 xml:space="preserve">43. </w:t>
      </w:r>
      <w:r w:rsidRPr="005C5EC9">
        <w:rPr>
          <w:rFonts w:ascii="Times New Roman" w:hAnsi="Times New Roman"/>
          <w:color w:val="000000" w:themeColor="text1"/>
          <w:sz w:val="28"/>
        </w:rPr>
        <w:tab/>
        <w:t xml:space="preserve">Мурашова Е.В. Класс коррекции: Повесть / Екатерина Мурашова. – М. : Самокат, 2007. – 192 с. – (Встречное движение).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Повесть для подростков и взрослых. «Жизненная сказка» про детей, отвергнутых обществом, которые живут, мечтают, надеются. Но все их мечты и желания сбываются в другом, параллельном мире. Реальный мир наполнен жестокостью.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44134F">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 xml:space="preserve">44. </w:t>
      </w:r>
      <w:r w:rsidRPr="005C5EC9">
        <w:rPr>
          <w:rFonts w:ascii="Times New Roman" w:hAnsi="Times New Roman"/>
          <w:color w:val="000000" w:themeColor="text1"/>
          <w:sz w:val="28"/>
        </w:rPr>
        <w:tab/>
        <w:t xml:space="preserve">Мурашова Е. Полоса отчуждения (Обратно он не придет): Повесть / Екатерина Вадимовна Мурашова // Дружба. – Спб.: Дет. Лит., 1991; Барабашка – это я. – М.: Дет. лит., 1998. </w:t>
      </w:r>
    </w:p>
    <w:p w:rsidR="0044134F" w:rsidRPr="00101053" w:rsidRDefault="0044134F" w:rsidP="0044134F">
      <w:pPr>
        <w:spacing w:after="0" w:line="20" w:lineRule="atLeast"/>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t xml:space="preserve">Разные обстоятельства способны заставить человека пересмотреть отношение к себе и своему окружению: встреча, книга, приобщение к чужой беде… Для тринадцатилетней Ольги, героини повести Е. Мурашовой «Обратно он не придет» все они соединились в одно. Ее случайными знакомыми, а потом и друзьями стали обитатели «полосы отчуждения» – захламленной железнодорожным мусором территории. Здесь обосновались беглецы из детского дома, сироты при </w:t>
      </w:r>
      <w:r w:rsidRPr="00101053">
        <w:rPr>
          <w:rFonts w:ascii="Times New Roman" w:hAnsi="Times New Roman"/>
          <w:color w:val="000000" w:themeColor="text1"/>
        </w:rPr>
        <w:lastRenderedPageBreak/>
        <w:t xml:space="preserve">живых родителях – подросток Васька и маленький первоклассник Жека, тяжко страдающий эпилепсией.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44134F">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 xml:space="preserve">45. </w:t>
      </w:r>
      <w:r w:rsidRPr="005C5EC9">
        <w:rPr>
          <w:rFonts w:ascii="Times New Roman" w:hAnsi="Times New Roman"/>
          <w:color w:val="000000" w:themeColor="text1"/>
          <w:sz w:val="28"/>
        </w:rPr>
        <w:tab/>
        <w:t xml:space="preserve">Назаркин Н. Изумрудная рыбка: Палатные рассказы / Николай Назаркин; предисл. и послесл. М. Порядиной; ил. Н. Петровой. – М. : Самокат, 2007. – 198 с.: ил. – (Лучшая новая книжка).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Эта книга о ребятах, которые тяжело, часто неизлечимо, больны. И жить им гораздо труднее, чем здоровым людям. Большую часть своей жизни они проводят в больничной палате: уколы, капельницы, перевязки. И вместе с тем – забавные приключения и выдумки, первые влюбленности, чтение интересных книг.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44134F">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46.</w:t>
      </w:r>
      <w:r w:rsidRPr="005C5EC9">
        <w:rPr>
          <w:rFonts w:ascii="Times New Roman" w:hAnsi="Times New Roman"/>
          <w:color w:val="000000" w:themeColor="text1"/>
          <w:sz w:val="28"/>
        </w:rPr>
        <w:tab/>
        <w:t xml:space="preserve">Позднякова И. Когда весь мир как будто за горой. Повесть. - М.: ЦСА "Одухотворение", 2003. - 72 с.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Героиня повести Лена появилась на свет с тяжелым врожденным заболеванием. Сейчас ей пятнадцать лет и Лена ищет выход из вынужденного одиночества, остро переживая столкновение мира своих идеалов с реальностью.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44134F">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 xml:space="preserve">47. </w:t>
      </w:r>
      <w:r w:rsidRPr="005C5EC9">
        <w:rPr>
          <w:rFonts w:ascii="Times New Roman" w:hAnsi="Times New Roman"/>
          <w:color w:val="000000" w:themeColor="text1"/>
          <w:sz w:val="28"/>
        </w:rPr>
        <w:tab/>
        <w:t xml:space="preserve">Портер Э. Полианна / Э. Портер; пер. с англ. А. Иванова, А. Устиновой; худож. А. Власова. – М. : Глобулус., 2005. – 220 с.: ил.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Удивительная история девочки-сироты, которая при любых обстоятельствах умела радоваться жизни и смогла помочь многим людям, научив их своей любимой игре - игре в радость. Книга впервые увидела свет в 1912 году и с тех пор является одной из самых любимых и читаемых книг зарубежной классической детской литературы.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44134F">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 xml:space="preserve">48. </w:t>
      </w:r>
      <w:r w:rsidRPr="005C5EC9">
        <w:rPr>
          <w:rFonts w:ascii="Times New Roman" w:hAnsi="Times New Roman"/>
          <w:color w:val="000000" w:themeColor="text1"/>
          <w:sz w:val="28"/>
        </w:rPr>
        <w:tab/>
        <w:t xml:space="preserve">Портер Э. Возвращение Полианны / Э. Портер; пер. с англ. А. Шараповой; худож. А. Власова. – М. : Глобулус., 2005. – 216 с.: ил.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lastRenderedPageBreak/>
        <w:t xml:space="preserve">Продолжение книги о Полианне, в которой уже повзросллевшая Полианна продолжает играть в свою замечательную игру и радоваться жизни. Книга вышла в свет в 1915 г. в ответ на многочисленные просьбы читателей.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44134F">
      <w:pPr>
        <w:spacing w:after="0" w:line="20" w:lineRule="atLeast"/>
        <w:jc w:val="both"/>
        <w:rPr>
          <w:rFonts w:ascii="Times New Roman" w:hAnsi="Times New Roman"/>
          <w:color w:val="000000" w:themeColor="text1"/>
          <w:sz w:val="28"/>
        </w:rPr>
      </w:pPr>
      <w:r w:rsidRPr="005C5EC9">
        <w:rPr>
          <w:rFonts w:ascii="Times New Roman" w:hAnsi="Times New Roman"/>
          <w:color w:val="000000" w:themeColor="text1"/>
          <w:sz w:val="28"/>
        </w:rPr>
        <w:t xml:space="preserve"> 49. </w:t>
      </w:r>
      <w:r w:rsidRPr="005C5EC9">
        <w:rPr>
          <w:rFonts w:ascii="Times New Roman" w:hAnsi="Times New Roman"/>
          <w:color w:val="000000" w:themeColor="text1"/>
          <w:sz w:val="28"/>
        </w:rPr>
        <w:tab/>
        <w:t xml:space="preserve">Самарский М. Радуга для друга. Любое издание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«Если вы любите животных и согласны с выражением Т.Шарле "Лучшее, что есть у человека, - это собака", то приглашаю прочитать мой новый роман "Радуга для друга". Это книга о слепом мальчике и его друге лабрадоре-поводыре. Мальчик мечтает увидеть радугу, но тяжёлый недуг навсегда лишил его такой возможности. Однако пёс Трисон, преданный друг, находит выход из положения и делает Сашке подарок. Он дарит ему радугу. Настоящую радугу...», - так обращается к своим потенциальным читателям 13-летний московский школьник, автор книги «Радуга для друга»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5C5EC9">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 xml:space="preserve">50. </w:t>
      </w:r>
      <w:r w:rsidRPr="005C5EC9">
        <w:rPr>
          <w:rFonts w:ascii="Times New Roman" w:hAnsi="Times New Roman"/>
          <w:color w:val="000000" w:themeColor="text1"/>
          <w:sz w:val="28"/>
        </w:rPr>
        <w:tab/>
        <w:t xml:space="preserve">Саутолл А.  Пусть шарик летит. / Пер. с англ. Н.Б. Дезен. – М. : ОГИ, 2002. – 132 с.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Один день из жизни Джона Клемента Самнера. Ему двенадцать лет. Он учится в обычной школе. У него любящие родители. Он влюблен в девочку из дома напротив. У него есть заклятый враг – одноклассник. Но все не так просто: у Джона детский церебральный паралич. И для девочки с золотыми волосами – он плохо говорящий соседский мальчишка, у которого не слушаются руки и ноги и случаются приступы эпилепсии, и с которым ей не рекомендуют водиться родители.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А во сне Джону не раз слышалось: «Да ты мировой парень! Ты все сможешь!» Его так тянуло вырваться из оков. И он сделал это. Оставшись дома один, он залез на пятнадцатиметровый эвкалипт, растущий во дворе… </w:t>
      </w:r>
    </w:p>
    <w:p w:rsidR="0044134F" w:rsidRPr="00101053" w:rsidRDefault="0044134F" w:rsidP="0044134F">
      <w:pPr>
        <w:spacing w:after="0" w:line="20" w:lineRule="atLeast"/>
        <w:jc w:val="both"/>
        <w:rPr>
          <w:rFonts w:ascii="Times New Roman" w:hAnsi="Times New Roman"/>
          <w:color w:val="000000" w:themeColor="text1"/>
        </w:rPr>
      </w:pPr>
      <w:r w:rsidRPr="00101053">
        <w:rPr>
          <w:rFonts w:ascii="Times New Roman" w:hAnsi="Times New Roman"/>
          <w:color w:val="000000" w:themeColor="text1"/>
        </w:rPr>
        <w:t xml:space="preserve">  </w:t>
      </w:r>
    </w:p>
    <w:p w:rsidR="0044134F" w:rsidRPr="005C5EC9" w:rsidRDefault="0044134F" w:rsidP="005C5EC9">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 xml:space="preserve">51. </w:t>
      </w:r>
      <w:r w:rsidRPr="005C5EC9">
        <w:rPr>
          <w:rFonts w:ascii="Times New Roman" w:hAnsi="Times New Roman"/>
          <w:color w:val="000000" w:themeColor="text1"/>
          <w:sz w:val="28"/>
        </w:rPr>
        <w:tab/>
        <w:t xml:space="preserve">Сегюр, Гр. Де. Бесенок, или Славный малый. – Пермь: РИЦ “Здравствуй”, 1996. </w:t>
      </w:r>
    </w:p>
    <w:p w:rsidR="0044134F" w:rsidRPr="00101053" w:rsidRDefault="0044134F" w:rsidP="0044134F">
      <w:pPr>
        <w:spacing w:after="0" w:line="20" w:lineRule="atLeast"/>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t xml:space="preserve">Можно ли научиться таким непростым вещам, как терпение и сострадание? Как сохранить любовь, когда рядом жестокость и лицемерие?.. На эти и многие другие нравственные вопросы пытается ответить история жизни и любви милой слепой девочки и озорного мальчишки-сироты.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5C5EC9">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 xml:space="preserve">52. </w:t>
      </w:r>
      <w:r w:rsidRPr="005C5EC9">
        <w:rPr>
          <w:rFonts w:ascii="Times New Roman" w:hAnsi="Times New Roman"/>
          <w:color w:val="000000" w:themeColor="text1"/>
          <w:sz w:val="28"/>
        </w:rPr>
        <w:tab/>
        <w:t xml:space="preserve">Сегюр Гр. Де. Маленький горбун. Собр. Соч. В 5 тт. Т.3. М.: Терра, 2009. </w:t>
      </w:r>
    </w:p>
    <w:p w:rsidR="0044134F" w:rsidRPr="00101053" w:rsidRDefault="0044134F" w:rsidP="0044134F">
      <w:pPr>
        <w:spacing w:after="0" w:line="20" w:lineRule="atLeast"/>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t xml:space="preserve">Повесть о трудной и счастливой жизни, о том, как исцеляют вера, надежда и любовь.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44134F">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 xml:space="preserve">53. </w:t>
      </w:r>
      <w:r w:rsidRPr="005C5EC9">
        <w:rPr>
          <w:rFonts w:ascii="Times New Roman" w:hAnsi="Times New Roman"/>
          <w:color w:val="000000" w:themeColor="text1"/>
          <w:sz w:val="28"/>
        </w:rPr>
        <w:tab/>
        <w:t>Суортхаут (Свортаут) Г. Благослови зверей и детей: Повесть / Глендон Свортаут; Пер. с англ. В. Орла. – М.: Школьная роман-газета, 1994, 64 с.; М.: Рус. кн., 1994.</w:t>
      </w:r>
    </w:p>
    <w:p w:rsidR="0044134F" w:rsidRPr="00101053" w:rsidRDefault="0044134F" w:rsidP="0044134F">
      <w:pPr>
        <w:spacing w:after="0" w:line="20" w:lineRule="atLeast"/>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t xml:space="preserve">В 1877 году в США законом впервые был ограничен отстрел канадских бизонов с поездов. Впрочем, отстрел продолжался в других, не менее бесчеловечных формах: например, бизонов сгоняли за ограду, а жаждущие развлечений люди могли пострелять в них за деньги. Но не все воспринимали это как должное. Например, мальчишки-подростки из обычного скаутского летнего лагеря – их возили смотреть на такую «охоту» в соседний штат. И вот эти мальчишки потихоньку завели ночью лагерный грузовичок и поехали выпускать бизонов на свободу…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44134F">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 xml:space="preserve">54. </w:t>
      </w:r>
      <w:r w:rsidRPr="005C5EC9">
        <w:rPr>
          <w:rFonts w:ascii="Times New Roman" w:hAnsi="Times New Roman"/>
          <w:color w:val="000000" w:themeColor="text1"/>
          <w:sz w:val="28"/>
        </w:rPr>
        <w:tab/>
        <w:t xml:space="preserve">Уайт Э. Б. Голос Лебедя-трубача. // Американская литературная сказка ХХ века: Сб. / Пер. с англ. М. Липман, М. Юрченко и др; сост., вступ. ст. С. Белова. – М.: ТЕРРА–Книжный клуб, 1998. – 528 с.: ил. – (Библиотека литературы США). </w:t>
      </w:r>
    </w:p>
    <w:p w:rsidR="0044134F" w:rsidRPr="00101053" w:rsidRDefault="0044134F" w:rsidP="0044134F">
      <w:pPr>
        <w:spacing w:after="0" w:line="20" w:lineRule="atLeast"/>
        <w:ind w:firstLine="705"/>
        <w:jc w:val="both"/>
        <w:rPr>
          <w:rFonts w:ascii="Times New Roman" w:hAnsi="Times New Roman"/>
          <w:color w:val="000000" w:themeColor="text1"/>
        </w:rPr>
      </w:pPr>
      <w:r w:rsidRPr="00101053">
        <w:rPr>
          <w:rFonts w:ascii="Times New Roman" w:hAnsi="Times New Roman"/>
          <w:color w:val="000000" w:themeColor="text1"/>
        </w:rPr>
        <w:t xml:space="preserve">Эта повесть, ее даже и сказкой называть трудно из-за сугубо реалистического описания событий глазами подростка – о безголосом лебеде-трубаче – таким он родился. И о том, как упорным трудом он научился подавать свой голос с помощью обычной человеческой дудки. О его мужестве и терпении, и нелегкой жизни, принесшей ему и радость, и любовь.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5C5EC9">
      <w:pPr>
        <w:spacing w:after="0" w:line="20" w:lineRule="atLeast"/>
        <w:ind w:left="705" w:hanging="630"/>
        <w:jc w:val="both"/>
        <w:rPr>
          <w:rFonts w:ascii="Times New Roman" w:hAnsi="Times New Roman"/>
          <w:color w:val="000000" w:themeColor="text1"/>
          <w:sz w:val="28"/>
        </w:rPr>
      </w:pPr>
      <w:r w:rsidRPr="005C5EC9">
        <w:rPr>
          <w:rFonts w:ascii="Times New Roman" w:hAnsi="Times New Roman"/>
          <w:color w:val="000000" w:themeColor="text1"/>
          <w:sz w:val="28"/>
        </w:rPr>
        <w:t xml:space="preserve">55. </w:t>
      </w:r>
      <w:r w:rsidRPr="005C5EC9">
        <w:rPr>
          <w:rFonts w:ascii="Times New Roman" w:hAnsi="Times New Roman"/>
          <w:color w:val="000000" w:themeColor="text1"/>
          <w:sz w:val="28"/>
        </w:rPr>
        <w:tab/>
        <w:t xml:space="preserve">Файнберг В. Л. Завтрашний ветер. - М.: Дет. Лит., 1970. – 127 с. : ил.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lastRenderedPageBreak/>
        <w:t xml:space="preserve">Повесть о дружбе 12-летнего мальчишки и взрослого человека, которому суждено было умереть от тяжелой болезни, не дожив до тридцати лет.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44134F">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 xml:space="preserve">56. </w:t>
      </w:r>
      <w:r w:rsidRPr="005C5EC9">
        <w:rPr>
          <w:rFonts w:ascii="Times New Roman" w:hAnsi="Times New Roman"/>
          <w:color w:val="000000" w:themeColor="text1"/>
          <w:sz w:val="28"/>
        </w:rPr>
        <w:tab/>
        <w:t xml:space="preserve">Хилдик Э. Питер Брейн и его друзья. / Пер. с англ. И. Гуровой; рис. Г. Епишина. - М . : Детская литература, 1969. - 126с.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 Главный герой книги Питер Брейн длительной болезнью прикован к постели. Но у него много друзей, которые не дают ему скучать и делают все, что в их силах, чтобы он вместе с ними учился и участвовал во всех играх. Да и сам Питер очень изобретательный мальчуган.</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44134F">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 xml:space="preserve">57. </w:t>
      </w:r>
      <w:r w:rsidRPr="005C5EC9">
        <w:rPr>
          <w:rFonts w:ascii="Times New Roman" w:hAnsi="Times New Roman"/>
          <w:color w:val="000000" w:themeColor="text1"/>
          <w:sz w:val="28"/>
        </w:rPr>
        <w:tab/>
        <w:t xml:space="preserve">Шмитт Э-Э. Оскар и Розовая Дама // Шмитт Э-Э. Оскар и Розовая Дама. Мсье Ибрагим и цветы Корана. Дети Ноя / Шмит Эрик-Эмманюэль; пер с фр. А. Браиловского, Г. Соловьевой, Д. Мудролюбовой. – СПб : Издательский дом «Азбука-классика», 2008. – С. 7-73.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Главный герой повести - десятилетний Оскар болен лейкемией. Он пишет письма Господу Богу, с юмором и детской непосредственностью рассказывая о забавных и грустных происшествиях больничной жизни. За этим нехитрым рассказом кроется высокая философия бытия, смерти, страдания, к которой невозможно остаться равнодушным.</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 </w:t>
      </w:r>
    </w:p>
    <w:p w:rsidR="0044134F" w:rsidRPr="005C5EC9" w:rsidRDefault="0044134F" w:rsidP="0044134F">
      <w:pPr>
        <w:spacing w:after="0" w:line="20" w:lineRule="atLeast"/>
        <w:jc w:val="both"/>
        <w:rPr>
          <w:rFonts w:ascii="Times New Roman" w:hAnsi="Times New Roman"/>
          <w:color w:val="000000" w:themeColor="text1"/>
          <w:sz w:val="28"/>
        </w:rPr>
      </w:pPr>
      <w:r w:rsidRPr="005C5EC9">
        <w:rPr>
          <w:rFonts w:ascii="Times New Roman" w:hAnsi="Times New Roman"/>
          <w:color w:val="000000" w:themeColor="text1"/>
          <w:sz w:val="28"/>
        </w:rPr>
        <w:t xml:space="preserve">58. </w:t>
      </w:r>
      <w:r w:rsidRPr="005C5EC9">
        <w:rPr>
          <w:rFonts w:ascii="Times New Roman" w:hAnsi="Times New Roman"/>
          <w:color w:val="000000" w:themeColor="text1"/>
          <w:sz w:val="28"/>
        </w:rPr>
        <w:tab/>
        <w:t xml:space="preserve">Эльф Р. Синий дождь: повесть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Эта небольшая психологическая повесть – о хрупкости телесного и душевного мира маленького человека. И о том, как легко этот мир разрушить. А еще - о дружбе, которая может сотворить  чудо… </w:t>
      </w:r>
    </w:p>
    <w:p w:rsidR="0044134F" w:rsidRPr="00101053" w:rsidRDefault="0044134F" w:rsidP="0044134F">
      <w:pPr>
        <w:spacing w:after="0" w:line="20" w:lineRule="atLeast"/>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t xml:space="preserve">Маленькая Саша собирается ехать в интернат для немых и глухонемых детей. Саша не может говорить. Она стала «…«непонятной девочкой» даже для близких людей, а уж малознакомые старались совсем не общаться, вроде как даже побаивались ее немоты. Саша тоже сторонилась и детей, и взрослых». И живет в своем особом мире. Но у девочки есть друг «Самый лучший </w:t>
      </w:r>
      <w:r w:rsidRPr="00101053">
        <w:rPr>
          <w:rFonts w:ascii="Times New Roman" w:hAnsi="Times New Roman"/>
          <w:color w:val="000000" w:themeColor="text1"/>
        </w:rPr>
        <w:lastRenderedPageBreak/>
        <w:t xml:space="preserve">друг на свете»: сосед Саша (правда, совсем взрослый – мамин одноклассник). С его помощью девочка не только познает окружающий мир, но и вновь обретает возможность говорить.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44134F">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 xml:space="preserve">59. </w:t>
      </w:r>
      <w:r w:rsidRPr="005C5EC9">
        <w:rPr>
          <w:rFonts w:ascii="Times New Roman" w:hAnsi="Times New Roman"/>
          <w:color w:val="000000" w:themeColor="text1"/>
          <w:sz w:val="28"/>
        </w:rPr>
        <w:tab/>
        <w:t xml:space="preserve">Ясина И. Человек с человеческими возможностями / Ирина Ясина ; ил. Т. Кормер. - Эксмо, 2010 . – 88 с. : ил. – (Другой, другие, о других. Детский проект Л. Улицкой).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Эта книга важна не только для инвалидов, но и для здоровых людей, чтобы они понимали, как надо ценить жизнь, как относиться к тем, кого постигло несчастье, как важно не терять присутствия духа даже в самых сложных обстоятельствах, в которые может попасть любой человек - самый здоровый, самый сильный, самый красивый.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44134F">
      <w:pPr>
        <w:spacing w:after="0" w:line="20" w:lineRule="atLeast"/>
        <w:jc w:val="both"/>
        <w:rPr>
          <w:rFonts w:ascii="Times New Roman" w:hAnsi="Times New Roman"/>
          <w:color w:val="000000" w:themeColor="text1"/>
          <w:sz w:val="32"/>
        </w:rPr>
      </w:pPr>
      <w:r w:rsidRPr="005C5EC9">
        <w:rPr>
          <w:rFonts w:ascii="Times New Roman" w:hAnsi="Times New Roman"/>
          <w:b/>
          <w:color w:val="000000" w:themeColor="text1"/>
          <w:sz w:val="32"/>
        </w:rPr>
        <w:t>Для тех, кто вырос:</w:t>
      </w:r>
      <w:r w:rsidRPr="005C5EC9">
        <w:rPr>
          <w:rFonts w:ascii="Times New Roman" w:hAnsi="Times New Roman"/>
          <w:color w:val="000000" w:themeColor="text1"/>
          <w:sz w:val="32"/>
        </w:rPr>
        <w:t xml:space="preserve">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44134F">
      <w:pPr>
        <w:spacing w:after="0" w:line="20" w:lineRule="atLeast"/>
        <w:jc w:val="both"/>
        <w:rPr>
          <w:rFonts w:ascii="Times New Roman" w:hAnsi="Times New Roman"/>
          <w:color w:val="000000" w:themeColor="text1"/>
          <w:sz w:val="28"/>
        </w:rPr>
      </w:pPr>
      <w:r w:rsidRPr="005C5EC9">
        <w:rPr>
          <w:rFonts w:ascii="Times New Roman" w:hAnsi="Times New Roman"/>
          <w:color w:val="000000" w:themeColor="text1"/>
          <w:sz w:val="28"/>
        </w:rPr>
        <w:t xml:space="preserve">60. </w:t>
      </w:r>
      <w:r w:rsidRPr="005C5EC9">
        <w:rPr>
          <w:rFonts w:ascii="Times New Roman" w:hAnsi="Times New Roman"/>
          <w:color w:val="000000" w:themeColor="text1"/>
          <w:sz w:val="28"/>
        </w:rPr>
        <w:tab/>
        <w:t>Алексин А.Г. Раздел имущества. Любое издание.</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 «А у меня была родовая травма. Врач</w:t>
      </w:r>
      <w:r w:rsidRPr="00101053">
        <w:rPr>
          <w:rFonts w:ascii="Times New Roman" w:eastAsia="MS Mincho" w:hAnsi="MS Mincho"/>
          <w:color w:val="000000" w:themeColor="text1"/>
        </w:rPr>
        <w:t>‑</w:t>
      </w:r>
      <w:r w:rsidRPr="00101053">
        <w:rPr>
          <w:rFonts w:ascii="Times New Roman" w:hAnsi="Times New Roman"/>
          <w:color w:val="000000" w:themeColor="text1"/>
        </w:rPr>
        <w:t xml:space="preserve">акушер на миг растерялась, замешкалась. И в моей еще ни о чем не успевшей поразмышлять голове произошло кровоизлияние, но, как сказал, утешая маму, один из лечивших меня врачей, «ограниченного характера». Характер был «ограниченный», а ненормальность охватила весь мой организм и стала всеобщей… Но история моей болезни вошла в историю: не потому, что я заболела, а потому, что в конце концов вылечилась».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 Заслуга в том, что героиня книги Вера выздоровела, полностью принадлежит ее бабушке. Искренние отношения бабушки и внучки, построенные на полном взаимопонимании и заботе, оказались целительными. Бабушка, практически, заменила Вере родителей, что вызвало ревность с их стороны. Бабушку Анисию и Веру разлучают… </w:t>
      </w:r>
    </w:p>
    <w:p w:rsidR="0044134F" w:rsidRPr="00101053" w:rsidRDefault="0044134F" w:rsidP="0044134F">
      <w:pPr>
        <w:spacing w:after="0" w:line="20" w:lineRule="atLeast"/>
        <w:jc w:val="both"/>
        <w:rPr>
          <w:rFonts w:ascii="Times New Roman" w:hAnsi="Times New Roman"/>
          <w:color w:val="000000" w:themeColor="text1"/>
        </w:rPr>
      </w:pPr>
      <w:r w:rsidRPr="00101053">
        <w:rPr>
          <w:rFonts w:ascii="Times New Roman" w:hAnsi="Times New Roman"/>
          <w:color w:val="000000" w:themeColor="text1"/>
        </w:rPr>
        <w:t xml:space="preserve">  </w:t>
      </w:r>
    </w:p>
    <w:p w:rsidR="0044134F" w:rsidRPr="005C5EC9" w:rsidRDefault="0044134F" w:rsidP="0044134F">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 xml:space="preserve">61. </w:t>
      </w:r>
      <w:r w:rsidRPr="005C5EC9">
        <w:rPr>
          <w:rFonts w:ascii="Times New Roman" w:hAnsi="Times New Roman"/>
          <w:color w:val="000000" w:themeColor="text1"/>
          <w:sz w:val="28"/>
        </w:rPr>
        <w:tab/>
        <w:t xml:space="preserve">Амичис Э. Де. Сердце: Записки школьника / Эдмондо Де Амичис; пер. с итал. В. Давиденковой; худож. В. Фиросова. – М.: Камея, 1993. - 271 с. </w:t>
      </w:r>
    </w:p>
    <w:p w:rsidR="0044134F" w:rsidRPr="00101053" w:rsidRDefault="0044134F" w:rsidP="0044134F">
      <w:pPr>
        <w:spacing w:after="0" w:line="20" w:lineRule="atLeast"/>
        <w:jc w:val="both"/>
        <w:rPr>
          <w:rFonts w:ascii="Times New Roman" w:hAnsi="Times New Roman"/>
          <w:color w:val="000000" w:themeColor="text1"/>
        </w:rPr>
      </w:pPr>
      <w:r w:rsidRPr="00101053">
        <w:rPr>
          <w:rFonts w:ascii="Times New Roman" w:hAnsi="Times New Roman"/>
          <w:color w:val="000000" w:themeColor="text1"/>
        </w:rPr>
        <w:t xml:space="preserve"> – Правда ли, синьор учитель, что вы учили слепых? </w:t>
      </w:r>
    </w:p>
    <w:p w:rsidR="0044134F" w:rsidRPr="00101053" w:rsidRDefault="0044134F" w:rsidP="0044134F">
      <w:pPr>
        <w:spacing w:after="0" w:line="20" w:lineRule="atLeast"/>
        <w:jc w:val="both"/>
        <w:rPr>
          <w:rFonts w:ascii="Times New Roman" w:hAnsi="Times New Roman"/>
          <w:color w:val="000000" w:themeColor="text1"/>
        </w:rPr>
      </w:pPr>
      <w:r w:rsidRPr="00101053">
        <w:rPr>
          <w:rFonts w:ascii="Times New Roman" w:hAnsi="Times New Roman"/>
          <w:color w:val="000000" w:themeColor="text1"/>
        </w:rPr>
        <w:lastRenderedPageBreak/>
        <w:t xml:space="preserve"> – Да, в течение многих лет, – ответил тот, и тогда Деросси негромко прибавил: </w:t>
      </w:r>
    </w:p>
    <w:p w:rsidR="0044134F" w:rsidRPr="00101053" w:rsidRDefault="0044134F" w:rsidP="0044134F">
      <w:pPr>
        <w:spacing w:after="0" w:line="20" w:lineRule="atLeast"/>
        <w:jc w:val="both"/>
        <w:rPr>
          <w:rFonts w:ascii="Times New Roman" w:hAnsi="Times New Roman"/>
          <w:color w:val="000000" w:themeColor="text1"/>
        </w:rPr>
      </w:pPr>
      <w:r w:rsidRPr="00101053">
        <w:rPr>
          <w:rFonts w:ascii="Times New Roman" w:hAnsi="Times New Roman"/>
          <w:color w:val="000000" w:themeColor="text1"/>
        </w:rPr>
        <w:t xml:space="preserve"> – Расскажите нам о них что-нибудь.</w:t>
      </w:r>
    </w:p>
    <w:p w:rsidR="0044134F" w:rsidRPr="00101053" w:rsidRDefault="0044134F" w:rsidP="0044134F">
      <w:pPr>
        <w:spacing w:after="0" w:line="20" w:lineRule="atLeast"/>
        <w:jc w:val="both"/>
        <w:rPr>
          <w:rFonts w:ascii="Times New Roman" w:hAnsi="Times New Roman"/>
          <w:color w:val="000000" w:themeColor="text1"/>
        </w:rPr>
      </w:pPr>
      <w:r w:rsidRPr="00101053">
        <w:rPr>
          <w:rFonts w:ascii="Times New Roman" w:hAnsi="Times New Roman"/>
          <w:color w:val="000000" w:themeColor="text1"/>
        </w:rPr>
        <w:t xml:space="preserve">  – Ах, мальчики, подумайте о том, что некоторые из них потеряли зрение в течение нескольких дней, другие – после долгих лет болезни и многих страшных хирургических операций, а многие так и родились, во мраке ночи, которая для них никогда не засияет зарей, вошли в мир, как в огромное подземелье, не знают даже, как выглядит человеческое лицо! Представьте себе, как они должны были страдать и как страдают, когда смутно стараются понять страшную разницу между ними и теми, кто видит и как они спрашивают себя: «Откуда же взялась эта разница? Ведь мы ни в чем не виноваты».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44134F">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 xml:space="preserve">62. </w:t>
      </w:r>
      <w:r w:rsidRPr="005C5EC9">
        <w:rPr>
          <w:rFonts w:ascii="Times New Roman" w:hAnsi="Times New Roman"/>
          <w:color w:val="000000" w:themeColor="text1"/>
          <w:sz w:val="28"/>
        </w:rPr>
        <w:tab/>
        <w:t xml:space="preserve">Амлинский В.И. Жизнь Эрнста Шаталова: Роман. - М. : Детская литература, 1978. - 334с.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Жизнь главного героя – инвалида на костылях мрачна, мучительна, тягостна. Положение усугубляют сложные отношения с соседями по коммунальной квартире. Но и такая жизнь не лишена радостей: « Я мыслю – значит, я существую. Да, мыслю, читаю, думаю, смотрю на людей, слушаю их или просто лежу, полузакрыв глаза, и тысячи сложнейших ощущений и ассоциаций трогают меня. Значит, я живой, значит, у меня есть мой собственный мир, исковерканный, но не лишенный смысла». «…ты должен усвоить: пока у тебя есть голова и сердце, ты обязан существовать не как обрубок, не как инвалид – раб своей немощи, а как личность. Как личность, которая знает то, что и другим неведомо. Пока у тебя варят мозги, мир еще принадлежит тебе и ты еще живой, кое на что способный. Ты его еще можешь перевернуть, этот мир, понимаешь?».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44134F">
      <w:pPr>
        <w:spacing w:after="0" w:line="20" w:lineRule="atLeast"/>
        <w:jc w:val="both"/>
        <w:rPr>
          <w:rFonts w:ascii="Times New Roman" w:hAnsi="Times New Roman"/>
          <w:color w:val="000000" w:themeColor="text1"/>
          <w:sz w:val="28"/>
        </w:rPr>
      </w:pPr>
      <w:r w:rsidRPr="005C5EC9">
        <w:rPr>
          <w:rFonts w:ascii="Times New Roman" w:hAnsi="Times New Roman"/>
          <w:color w:val="000000" w:themeColor="text1"/>
          <w:sz w:val="28"/>
        </w:rPr>
        <w:t xml:space="preserve">63. </w:t>
      </w:r>
      <w:r w:rsidRPr="005C5EC9">
        <w:rPr>
          <w:rFonts w:ascii="Times New Roman" w:hAnsi="Times New Roman"/>
          <w:color w:val="000000" w:themeColor="text1"/>
          <w:sz w:val="28"/>
        </w:rPr>
        <w:tab/>
        <w:t xml:space="preserve">Бажов П.П. Хрупкая веточка. Любое издание. </w:t>
      </w:r>
    </w:p>
    <w:p w:rsidR="0044134F" w:rsidRPr="00101053" w:rsidRDefault="0044134F" w:rsidP="0044134F">
      <w:pPr>
        <w:spacing w:after="0" w:line="20" w:lineRule="atLeast"/>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t xml:space="preserve">«У Данилы с Катей, - это которая своего жениха у Хозяйки горы вызволила, ребятишек многонько народилось.Восемь,слышь-ко,человек, и все парнишечки… Ребятки здоровеньки росли. Только одному не посчастливилось.То ли с крылечка,то ли еще откуда свалился и себя повредил: горбик у него расти стал. Баушки правили, понятно, да толку не вышло. Так горбатенькому и пришлось на белом свете маяться.Другие ребятишки, - я так замечал, - злые выходят при таком-то случае, а этот ничего - веселенький рос и на выдумки мастер». </w:t>
      </w:r>
    </w:p>
    <w:p w:rsidR="0044134F" w:rsidRPr="00101053" w:rsidRDefault="0044134F" w:rsidP="0044134F">
      <w:pPr>
        <w:spacing w:after="0" w:line="20" w:lineRule="atLeast"/>
        <w:jc w:val="both"/>
        <w:rPr>
          <w:rFonts w:ascii="Times New Roman" w:hAnsi="Times New Roman"/>
          <w:color w:val="000000" w:themeColor="text1"/>
        </w:rPr>
      </w:pPr>
      <w:r w:rsidRPr="00101053">
        <w:rPr>
          <w:rFonts w:ascii="Times New Roman" w:hAnsi="Times New Roman"/>
          <w:color w:val="000000" w:themeColor="text1"/>
        </w:rPr>
        <w:lastRenderedPageBreak/>
        <w:t xml:space="preserve"> </w:t>
      </w:r>
      <w:r w:rsidRPr="00101053">
        <w:rPr>
          <w:rFonts w:ascii="Times New Roman" w:hAnsi="Times New Roman"/>
          <w:color w:val="000000" w:themeColor="text1"/>
        </w:rPr>
        <w:tab/>
        <w:t xml:space="preserve">Теперь уже сыну Данилы-мастера предстоит выдержать испытание Хозяйки Медной горы…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44134F">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 xml:space="preserve">64. </w:t>
      </w:r>
      <w:r w:rsidRPr="005C5EC9">
        <w:rPr>
          <w:rFonts w:ascii="Times New Roman" w:hAnsi="Times New Roman"/>
          <w:color w:val="000000" w:themeColor="text1"/>
          <w:sz w:val="28"/>
        </w:rPr>
        <w:tab/>
        <w:t xml:space="preserve">Базен Э. Встань и иди ; Супружеская жизнь : пер. с фр. / Эрве Базен ; [сост. и вступ. ст. Ю.П. Уварова]. - М. : Правда, 1983. - 480 с.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Роман о девочке-подростке, которую война сделала инвалидом. Она прикована к инвалидной коляске, но мужественно борется с недугом, да еще и старается помочь другим, что оказывается не нужным в обществе, где каждый сам за себя.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44134F">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 xml:space="preserve">65. </w:t>
      </w:r>
      <w:r w:rsidRPr="005C5EC9">
        <w:rPr>
          <w:rFonts w:ascii="Times New Roman" w:hAnsi="Times New Roman"/>
          <w:color w:val="000000" w:themeColor="text1"/>
          <w:sz w:val="28"/>
        </w:rPr>
        <w:tab/>
        <w:t xml:space="preserve">Бий К.С. Слепой мальчик // Бий К.С. Овальный салон / Бий Корина С.; пер. с франц. И. Волевич. – М. : Издательство «МИК», 2000. – С. 32-38.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В этом рассказе судьба сводит молодую девушку со слепым мальчиком, который самостоятельно направляется из приюта для слепых, к своим родителям на каникулы.  Оказавшись попутчиками в поезде, они, конечно же, общаются: любознательный малыш задает своей новой знакомой множество вопросов. Девушка, как может, старается на них ответить. В процессе этого общения ей раскрывается абсолютно незнакомый ранее,  загадочный мир маленького слепого.   </w:t>
      </w:r>
    </w:p>
    <w:p w:rsidR="0044134F" w:rsidRPr="00101053" w:rsidRDefault="0044134F" w:rsidP="0044134F">
      <w:pPr>
        <w:spacing w:after="0" w:line="20" w:lineRule="atLeast"/>
        <w:ind w:firstLine="708"/>
        <w:jc w:val="both"/>
        <w:rPr>
          <w:rFonts w:ascii="Times New Roman" w:hAnsi="Times New Roman"/>
          <w:color w:val="000000" w:themeColor="text1"/>
        </w:rPr>
      </w:pPr>
    </w:p>
    <w:p w:rsidR="0044134F" w:rsidRPr="005C5EC9" w:rsidRDefault="0044134F" w:rsidP="0044134F">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 xml:space="preserve">66. </w:t>
      </w:r>
      <w:r w:rsidRPr="005C5EC9">
        <w:rPr>
          <w:rFonts w:ascii="Times New Roman" w:hAnsi="Times New Roman"/>
          <w:color w:val="000000" w:themeColor="text1"/>
          <w:sz w:val="28"/>
        </w:rPr>
        <w:tab/>
        <w:t xml:space="preserve">Бинг Ю. Буллимар: Рассказ // Библиотека современной фантастики. Т. 20. Антология скандинавской фантастики / Сост. Э. Араб-Оглы; худож. Е. Гаменский. – М.: «Молодая гвардия», 1971. – С. 61-68.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Это рассказ о космическом летчике Буллимаре. Буллимар спас ракету и ее пассажиров от падения на Солнце, но сам получил сильнейшие ожоги всего тела и стал инвалидом. Очень сильно пострадало лицо Буллимара и окружающим его людям стало неприятно с ним общаться. Но этот сильный духом и мужественный человек сумел найти свое место в жизни: он стал учителем в школе для слепых детей.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44134F">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lastRenderedPageBreak/>
        <w:t xml:space="preserve">67. </w:t>
      </w:r>
      <w:r w:rsidRPr="005C5EC9">
        <w:rPr>
          <w:rFonts w:ascii="Times New Roman" w:hAnsi="Times New Roman"/>
          <w:color w:val="000000" w:themeColor="text1"/>
          <w:sz w:val="28"/>
        </w:rPr>
        <w:tab/>
        <w:t>Бинг Ю. Риестофер Юсеф: Рассказ// Библиотека современной фантастики. Т. 21. Антология сказочной фантастики / Сост. Э. Араб-Оглы; худож. Е. Гаменский. – М.: «Молодая гвардия», 1971. – С.  с. 279-285.</w:t>
      </w:r>
    </w:p>
    <w:p w:rsidR="0044134F" w:rsidRPr="00101053" w:rsidRDefault="0044134F" w:rsidP="0044134F">
      <w:pPr>
        <w:spacing w:after="0" w:line="20" w:lineRule="atLeast"/>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t xml:space="preserve">Риестофер, ребенок-инвалид, не может играть с другими детьми и находиться на солнце. Он создал из пластилина свой собственный мир и играет с его героями. Пытаясь представить себе, какое же Солнце на самом деле, он построил ракету и слетал на ней на Солнце за кусочком солнечного вещества. Теперь оно хранится у него в банке под кроватью. </w:t>
      </w:r>
    </w:p>
    <w:p w:rsidR="0044134F" w:rsidRPr="00101053" w:rsidRDefault="0044134F" w:rsidP="0044134F">
      <w:pPr>
        <w:spacing w:after="0" w:line="20" w:lineRule="atLeast"/>
        <w:jc w:val="both"/>
        <w:rPr>
          <w:rFonts w:ascii="Times New Roman" w:hAnsi="Times New Roman"/>
          <w:color w:val="000000" w:themeColor="text1"/>
        </w:rPr>
      </w:pPr>
      <w:r w:rsidRPr="00101053">
        <w:rPr>
          <w:rFonts w:ascii="Times New Roman" w:hAnsi="Times New Roman"/>
          <w:color w:val="000000" w:themeColor="text1"/>
        </w:rPr>
        <w:t xml:space="preserve">  </w:t>
      </w:r>
    </w:p>
    <w:p w:rsidR="0044134F" w:rsidRPr="005C5EC9" w:rsidRDefault="0044134F" w:rsidP="0044134F">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 xml:space="preserve">68. </w:t>
      </w:r>
      <w:r w:rsidRPr="005C5EC9">
        <w:rPr>
          <w:rFonts w:ascii="Times New Roman" w:hAnsi="Times New Roman"/>
          <w:color w:val="000000" w:themeColor="text1"/>
          <w:sz w:val="28"/>
        </w:rPr>
        <w:tab/>
        <w:t xml:space="preserve">Борисов А. Кандидат на выбраковку / Антон Борисов. – М.: Третья смена. 2008. – 336 с. </w:t>
      </w:r>
    </w:p>
    <w:p w:rsidR="0044134F" w:rsidRPr="00101053" w:rsidRDefault="0044134F" w:rsidP="0044134F">
      <w:pPr>
        <w:spacing w:after="0" w:line="20" w:lineRule="atLeast"/>
        <w:ind w:firstLine="705"/>
        <w:jc w:val="both"/>
        <w:rPr>
          <w:rFonts w:ascii="Times New Roman" w:hAnsi="Times New Roman"/>
          <w:color w:val="000000" w:themeColor="text1"/>
        </w:rPr>
      </w:pPr>
      <w:r w:rsidRPr="00101053">
        <w:rPr>
          <w:rFonts w:ascii="Times New Roman" w:hAnsi="Times New Roman"/>
          <w:color w:val="000000" w:themeColor="text1"/>
        </w:rPr>
        <w:t xml:space="preserve">Автор книги, имеет редкое заболевание - несовершенный остеогенез: у него от малейшего движения ломаются кости. Большую часть своей жизни Антон провел, лежа на спине - иначе нельзя. Лежать ему приходилось в различных клиниках, санаториях, больницах, интернате. И дома, конечно, тоже. Но, кроме болезни, доставляющей много телесных мук, он испытывал и другие, более тяжелые муки – душевные. </w:t>
      </w:r>
    </w:p>
    <w:p w:rsidR="0044134F" w:rsidRPr="00101053" w:rsidRDefault="0044134F" w:rsidP="0044134F">
      <w:pPr>
        <w:spacing w:after="0" w:line="20" w:lineRule="atLeast"/>
        <w:ind w:firstLine="705"/>
        <w:jc w:val="both"/>
        <w:rPr>
          <w:rFonts w:ascii="Times New Roman" w:hAnsi="Times New Roman"/>
          <w:color w:val="000000" w:themeColor="text1"/>
        </w:rPr>
      </w:pPr>
      <w:r w:rsidRPr="00101053">
        <w:rPr>
          <w:rFonts w:ascii="Times New Roman" w:hAnsi="Times New Roman"/>
          <w:color w:val="000000" w:themeColor="text1"/>
        </w:rPr>
        <w:t xml:space="preserve">Вот об этих муках, физических и душевных, он и написал свою книгу. Которая нужна очень многим.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44134F">
      <w:pPr>
        <w:spacing w:after="0" w:line="20" w:lineRule="atLeast"/>
        <w:jc w:val="both"/>
        <w:rPr>
          <w:rFonts w:ascii="Times New Roman" w:hAnsi="Times New Roman"/>
          <w:color w:val="000000" w:themeColor="text1"/>
          <w:sz w:val="28"/>
        </w:rPr>
      </w:pPr>
      <w:r w:rsidRPr="005C5EC9">
        <w:rPr>
          <w:rFonts w:ascii="Times New Roman" w:hAnsi="Times New Roman"/>
          <w:color w:val="000000" w:themeColor="text1"/>
          <w:sz w:val="28"/>
        </w:rPr>
        <w:t xml:space="preserve">69. </w:t>
      </w:r>
      <w:r w:rsidRPr="005C5EC9">
        <w:rPr>
          <w:rFonts w:ascii="Times New Roman" w:hAnsi="Times New Roman"/>
          <w:color w:val="000000" w:themeColor="text1"/>
          <w:sz w:val="28"/>
        </w:rPr>
        <w:tab/>
        <w:t xml:space="preserve">Брэдбери Р. И все-таки наш… Любое издание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Несмотря на необычность внешнего облика новорожденного доктор заявил, что ребенок не уродец и совершенно здоров. Просто «на ребенка своеобразно подействовало давление во время родов. Что-то разладилось сразу в обеих новых машинах – родильной и гипнотической, произошло короткое замыкание, и от этого исказились пространственные измерения… ваш ребенок родился в… в другое измерение».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Так герои рассказа стали родителями… голубой пирамидки. «У голубой пирамидки было шесть гибких голубых отростков, и на выдвинутых вперед стерженьках моргали три глаза». Нетрудно представить, через какие нравственные мучения прошли родители Пая </w:t>
      </w:r>
      <w:r w:rsidRPr="00101053">
        <w:rPr>
          <w:rFonts w:ascii="Times New Roman" w:hAnsi="Times New Roman"/>
          <w:color w:val="000000" w:themeColor="text1"/>
        </w:rPr>
        <w:lastRenderedPageBreak/>
        <w:t xml:space="preserve">(так назвали мальчика-голубую пирамидку), чтобы решить: «Какой он ни есть, он наш… Он останется у нас».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44134F">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 xml:space="preserve">70. </w:t>
      </w:r>
      <w:r w:rsidRPr="005C5EC9">
        <w:rPr>
          <w:rFonts w:ascii="Times New Roman" w:hAnsi="Times New Roman"/>
          <w:color w:val="000000" w:themeColor="text1"/>
          <w:sz w:val="28"/>
        </w:rPr>
        <w:tab/>
        <w:t xml:space="preserve">Буджолд Л.М. Барраяр / Лоис Макмастер Буджолд; пер с англ.- М.: АСТ; Люкс, 2004. – 1060 с. </w:t>
      </w:r>
    </w:p>
    <w:p w:rsidR="0044134F" w:rsidRPr="00101053" w:rsidRDefault="0044134F" w:rsidP="0044134F">
      <w:pPr>
        <w:spacing w:after="0" w:line="20" w:lineRule="atLeast"/>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t xml:space="preserve">Один из романов научно-фантастического цикла «Сага о Форкосиганах». В романе появляется на свет один из главных персонажей саги Майлз Форкосиган. Ребёнок родился крохотным и уродливым, с чрезвычайно хрупкими костями. Лечение Майлза продолжалось в течение всего детства и юности и было достаточно мучительным. Ходить он смог лишь в возрасте трёх лет. Физическая немощь Майлза компенсировалась чрезвычайно гиперактивным характером и довольно рано проявившимся стремлением управлять окружающими людьми. Прибавьте честолюбие, изощренный ум, сокрушительное обаяние и способность находить проблемы на собственную голову, и перед вами Майлз Форкосиган. </w:t>
      </w:r>
    </w:p>
    <w:p w:rsidR="0044134F" w:rsidRPr="00101053" w:rsidRDefault="0044134F" w:rsidP="0044134F">
      <w:pPr>
        <w:spacing w:after="0" w:line="20" w:lineRule="atLeast"/>
        <w:jc w:val="both"/>
        <w:rPr>
          <w:rFonts w:ascii="Times New Roman" w:hAnsi="Times New Roman"/>
          <w:color w:val="000000" w:themeColor="text1"/>
        </w:rPr>
      </w:pPr>
      <w:r w:rsidRPr="00101053">
        <w:rPr>
          <w:rFonts w:ascii="Times New Roman" w:hAnsi="Times New Roman"/>
          <w:color w:val="000000" w:themeColor="text1"/>
        </w:rPr>
        <w:t xml:space="preserve">  </w:t>
      </w:r>
    </w:p>
    <w:p w:rsidR="0044134F" w:rsidRPr="005C5EC9" w:rsidRDefault="0044134F" w:rsidP="0044134F">
      <w:pPr>
        <w:spacing w:after="0" w:line="20" w:lineRule="atLeast"/>
        <w:ind w:left="705" w:hanging="705"/>
        <w:jc w:val="both"/>
        <w:rPr>
          <w:rFonts w:ascii="Times New Roman" w:hAnsi="Times New Roman"/>
          <w:color w:val="000000" w:themeColor="text1"/>
          <w:sz w:val="28"/>
        </w:rPr>
      </w:pPr>
      <w:r w:rsidRPr="005C5EC9">
        <w:rPr>
          <w:rFonts w:ascii="Times New Roman" w:hAnsi="Times New Roman"/>
          <w:color w:val="000000" w:themeColor="text1"/>
          <w:sz w:val="28"/>
        </w:rPr>
        <w:t xml:space="preserve">71. </w:t>
      </w:r>
      <w:r w:rsidRPr="005C5EC9">
        <w:rPr>
          <w:rFonts w:ascii="Times New Roman" w:hAnsi="Times New Roman"/>
          <w:color w:val="000000" w:themeColor="text1"/>
          <w:sz w:val="28"/>
        </w:rPr>
        <w:tab/>
        <w:t xml:space="preserve">Варфоломеева С. Машка как символ веры: Повесть // Крылья. – 2007. - № 2/3. – С. 1-23.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Автор повести – врач, главный детский онколог Московской области. Однажды, неожиданно для себя она начала писать о девочке Маше: «Даже в страшном я пыталась найти что-то, что реально помогает родителям жить и бороться с болезнью вместе со своими детьми». </w:t>
      </w:r>
    </w:p>
    <w:p w:rsidR="0044134F" w:rsidRPr="00101053" w:rsidRDefault="0044134F" w:rsidP="0044134F">
      <w:pPr>
        <w:spacing w:after="0" w:line="20" w:lineRule="atLeast"/>
        <w:jc w:val="both"/>
        <w:rPr>
          <w:rFonts w:ascii="Times New Roman" w:hAnsi="Times New Roman"/>
          <w:color w:val="000000" w:themeColor="text1"/>
        </w:rPr>
      </w:pPr>
    </w:p>
    <w:p w:rsidR="0044134F" w:rsidRPr="005C5EC9" w:rsidRDefault="0044134F" w:rsidP="0044134F">
      <w:pPr>
        <w:spacing w:after="0" w:line="20" w:lineRule="atLeast"/>
        <w:jc w:val="both"/>
        <w:rPr>
          <w:rFonts w:ascii="Times New Roman" w:hAnsi="Times New Roman"/>
          <w:color w:val="000000" w:themeColor="text1"/>
          <w:sz w:val="28"/>
        </w:rPr>
      </w:pPr>
      <w:r w:rsidRPr="005C5EC9">
        <w:rPr>
          <w:rFonts w:ascii="Times New Roman" w:hAnsi="Times New Roman"/>
          <w:color w:val="000000" w:themeColor="text1"/>
          <w:sz w:val="28"/>
        </w:rPr>
        <w:t xml:space="preserve">72. </w:t>
      </w:r>
      <w:r w:rsidRPr="005C5EC9">
        <w:rPr>
          <w:rFonts w:ascii="Times New Roman" w:hAnsi="Times New Roman"/>
          <w:color w:val="000000" w:themeColor="text1"/>
          <w:sz w:val="28"/>
        </w:rPr>
        <w:tab/>
        <w:t xml:space="preserve">Гальего Г. Белое на черном. Любое издание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«Не понимаю я этих здоровых», — говорит один из персонажей. Действительно, им нас не понять. А нам не понять их. Нам не понять, как это возможно — без всякой надежды (уже в девять лет герой книги осознает, что никогда не будет ходить) продолжать бороться за свою жизнь, сохранять чувство человеческого достоинства…</w:t>
      </w:r>
    </w:p>
    <w:p w:rsidR="0044134F" w:rsidRPr="00101053" w:rsidRDefault="0044134F" w:rsidP="0044134F">
      <w:pPr>
        <w:spacing w:after="0" w:line="20" w:lineRule="atLeast"/>
        <w:jc w:val="both"/>
        <w:rPr>
          <w:rFonts w:ascii="Times New Roman" w:hAnsi="Times New Roman"/>
          <w:color w:val="000000" w:themeColor="text1"/>
        </w:rPr>
      </w:pPr>
      <w:r w:rsidRPr="00101053">
        <w:rPr>
          <w:rFonts w:ascii="Times New Roman" w:hAnsi="Times New Roman"/>
          <w:color w:val="000000" w:themeColor="text1"/>
        </w:rPr>
        <w:t xml:space="preserve"> «Что остается у человека, когда не остается почти ничего? Чем оправдать свое жалкое полусуществование полутрупа? Зачем жить? Я не знал тогда, я и сейчас не знаю. Но, как Павел Корчагин, я не хочу умирать до смерти. Я буду жить до последнего. Я буду драться». </w:t>
      </w:r>
    </w:p>
    <w:p w:rsidR="0044134F" w:rsidRPr="00101053" w:rsidRDefault="0044134F" w:rsidP="0044134F">
      <w:pPr>
        <w:spacing w:after="0" w:line="20" w:lineRule="atLeast"/>
        <w:jc w:val="both"/>
        <w:rPr>
          <w:rFonts w:ascii="Times New Roman" w:hAnsi="Times New Roman"/>
          <w:color w:val="000000" w:themeColor="text1"/>
        </w:rPr>
      </w:pPr>
    </w:p>
    <w:p w:rsidR="0044134F" w:rsidRPr="00184327" w:rsidRDefault="0044134F" w:rsidP="0044134F">
      <w:pPr>
        <w:spacing w:after="0" w:line="20" w:lineRule="atLeast"/>
        <w:jc w:val="both"/>
        <w:rPr>
          <w:rFonts w:ascii="Times New Roman" w:hAnsi="Times New Roman"/>
          <w:color w:val="000000" w:themeColor="text1"/>
          <w:sz w:val="28"/>
        </w:rPr>
      </w:pPr>
      <w:r w:rsidRPr="00184327">
        <w:rPr>
          <w:rFonts w:ascii="Times New Roman" w:hAnsi="Times New Roman"/>
          <w:color w:val="000000" w:themeColor="text1"/>
          <w:sz w:val="28"/>
        </w:rPr>
        <w:lastRenderedPageBreak/>
        <w:t xml:space="preserve">73.  </w:t>
      </w:r>
      <w:r w:rsidRPr="00184327">
        <w:rPr>
          <w:rFonts w:ascii="Times New Roman" w:hAnsi="Times New Roman"/>
          <w:color w:val="000000" w:themeColor="text1"/>
          <w:sz w:val="28"/>
        </w:rPr>
        <w:tab/>
        <w:t xml:space="preserve">Думбадзе Н. Я вижу солнце. Любое издание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Взросление главного героя книги - мальчика Сосойи пришлось на годы Великой Отечественной войны. У него есть подружка – слепая от рождения девочка Хатия.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«Хатия улыбалась всем и всему. Она без слов понимала всех. Она радовалась чужим радостям и переживала чужое горе. Она была удивительно умна и на редкость сообразительна, знала все, что происходило на селе, и умела давать людям советы, всегда добрые, правильные и удачные. И потому все любили Хатию. Хатия была моей ровесницей. Мы вместе ходили в школу, сидели рядом на задней парте, повторяли хитроумные уравнения, выводимые учителем мелом на доске…». </w:t>
      </w:r>
    </w:p>
    <w:p w:rsidR="0044134F" w:rsidRPr="00101053" w:rsidRDefault="0044134F" w:rsidP="0044134F">
      <w:pPr>
        <w:spacing w:after="0" w:line="20" w:lineRule="atLeast"/>
        <w:jc w:val="both"/>
        <w:rPr>
          <w:rFonts w:ascii="Times New Roman" w:hAnsi="Times New Roman"/>
          <w:color w:val="000000" w:themeColor="text1"/>
        </w:rPr>
      </w:pPr>
    </w:p>
    <w:p w:rsidR="0044134F" w:rsidRPr="00184327" w:rsidRDefault="0044134F" w:rsidP="0044134F">
      <w:pPr>
        <w:spacing w:after="0" w:line="20" w:lineRule="atLeast"/>
        <w:jc w:val="both"/>
        <w:rPr>
          <w:rFonts w:ascii="Times New Roman" w:hAnsi="Times New Roman"/>
          <w:color w:val="000000" w:themeColor="text1"/>
          <w:sz w:val="28"/>
        </w:rPr>
      </w:pPr>
      <w:r w:rsidRPr="00184327">
        <w:rPr>
          <w:rFonts w:ascii="Times New Roman" w:hAnsi="Times New Roman"/>
          <w:color w:val="000000" w:themeColor="text1"/>
          <w:sz w:val="28"/>
        </w:rPr>
        <w:t xml:space="preserve">74. </w:t>
      </w:r>
      <w:r w:rsidRPr="00184327">
        <w:rPr>
          <w:rFonts w:ascii="Times New Roman" w:hAnsi="Times New Roman"/>
          <w:color w:val="000000" w:themeColor="text1"/>
          <w:sz w:val="28"/>
        </w:rPr>
        <w:tab/>
        <w:t xml:space="preserve">Короленко В.Г. Слепой музыкант. Любое издание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Петя родился в богатой семье помещика. Мать, установив его слепоту, пыталась окружить младенца излишней опекой, начала баловать его, но ее брат Максим, потерявший на войне ногу, потребовал, чтобы к племяннику не проявляли "глупую заботливость, устраняющую от него необходимость усилий". И в дальнейшем дядя Максим оставался строгим и добрым другом Пете, не позволяя ему чувствовать свою неполноценность, в конце концов вселив в него уверенность в возможность духовного прозрения, что и происходит в финальной сцене повести: Петя, уже испытавший счастье семейной жизни, отец зрячего сына, став пианистом, завораживает своей игрой огромный зал. </w:t>
      </w:r>
    </w:p>
    <w:p w:rsidR="0044134F" w:rsidRPr="00101053" w:rsidRDefault="0044134F" w:rsidP="0044134F">
      <w:pPr>
        <w:spacing w:after="0" w:line="20" w:lineRule="atLeast"/>
        <w:jc w:val="both"/>
        <w:rPr>
          <w:rFonts w:ascii="Times New Roman" w:hAnsi="Times New Roman"/>
          <w:color w:val="000000" w:themeColor="text1"/>
        </w:rPr>
      </w:pPr>
    </w:p>
    <w:p w:rsidR="0044134F" w:rsidRPr="00184327" w:rsidRDefault="0044134F" w:rsidP="0044134F">
      <w:pPr>
        <w:spacing w:after="0" w:line="20" w:lineRule="atLeast"/>
        <w:jc w:val="both"/>
        <w:rPr>
          <w:rFonts w:ascii="Times New Roman" w:hAnsi="Times New Roman"/>
          <w:color w:val="000000" w:themeColor="text1"/>
          <w:sz w:val="28"/>
        </w:rPr>
      </w:pPr>
      <w:r w:rsidRPr="00184327">
        <w:rPr>
          <w:rFonts w:ascii="Times New Roman" w:hAnsi="Times New Roman"/>
          <w:color w:val="000000" w:themeColor="text1"/>
          <w:sz w:val="28"/>
        </w:rPr>
        <w:t xml:space="preserve">75. </w:t>
      </w:r>
      <w:r w:rsidRPr="00184327">
        <w:rPr>
          <w:rFonts w:ascii="Times New Roman" w:hAnsi="Times New Roman"/>
          <w:color w:val="000000" w:themeColor="text1"/>
          <w:sz w:val="28"/>
        </w:rPr>
        <w:tab/>
        <w:t xml:space="preserve">Крюкова Т.Ш. Костя + Ника =. Любое издание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Это одна из самых популярных книг известной писательницы - повесть о силе любви, способной, казалось бы безнадежно больного человека поставить на ноги. </w:t>
      </w:r>
    </w:p>
    <w:p w:rsidR="0044134F" w:rsidRPr="00101053" w:rsidRDefault="0044134F" w:rsidP="0044134F">
      <w:pPr>
        <w:spacing w:after="0" w:line="20" w:lineRule="atLeast"/>
        <w:jc w:val="both"/>
        <w:rPr>
          <w:rFonts w:ascii="Times New Roman" w:hAnsi="Times New Roman"/>
          <w:color w:val="000000" w:themeColor="text1"/>
        </w:rPr>
      </w:pPr>
    </w:p>
    <w:p w:rsidR="0044134F" w:rsidRPr="00184327" w:rsidRDefault="0044134F" w:rsidP="00184327">
      <w:pPr>
        <w:spacing w:after="0" w:line="20" w:lineRule="atLeast"/>
        <w:ind w:left="705" w:hanging="705"/>
        <w:jc w:val="both"/>
        <w:rPr>
          <w:rFonts w:ascii="Times New Roman" w:hAnsi="Times New Roman"/>
          <w:color w:val="000000" w:themeColor="text1"/>
          <w:sz w:val="28"/>
        </w:rPr>
      </w:pPr>
      <w:r w:rsidRPr="00184327">
        <w:rPr>
          <w:rFonts w:ascii="Times New Roman" w:hAnsi="Times New Roman"/>
          <w:color w:val="000000" w:themeColor="text1"/>
          <w:sz w:val="28"/>
        </w:rPr>
        <w:t xml:space="preserve">76. </w:t>
      </w:r>
      <w:r w:rsidRPr="00184327">
        <w:rPr>
          <w:rFonts w:ascii="Times New Roman" w:hAnsi="Times New Roman"/>
          <w:color w:val="000000" w:themeColor="text1"/>
          <w:sz w:val="28"/>
        </w:rPr>
        <w:tab/>
        <w:t xml:space="preserve">Лакшин В.Я. Закон палаты: Повесть / В.Я. Лакшин; худож. В. Басков, Н. Филиппов. – М.: Дет. лит., 1990. — 192с.: ил. </w:t>
      </w:r>
    </w:p>
    <w:p w:rsidR="0044134F" w:rsidRPr="00101053" w:rsidRDefault="0044134F" w:rsidP="0044134F">
      <w:pPr>
        <w:spacing w:after="0" w:line="20" w:lineRule="atLeast"/>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t xml:space="preserve">Повесть о московских подростках, в судьбах которых сошлись три беды: болезнь, приковавшая их к постели, отрыв от родителей, родного дома и война, забросившая их вместе с клиникой на далёкий Алтай. Шесть человек в одной больничной палате — это маленькая </w:t>
      </w:r>
      <w:r w:rsidRPr="00101053">
        <w:rPr>
          <w:rFonts w:ascii="Times New Roman" w:hAnsi="Times New Roman"/>
          <w:color w:val="000000" w:themeColor="text1"/>
        </w:rPr>
        <w:lastRenderedPageBreak/>
        <w:t xml:space="preserve">модель мира со всеми его страстями: отчаяньем и надеждами, горем и радостью. </w:t>
      </w:r>
    </w:p>
    <w:p w:rsidR="0044134F" w:rsidRPr="00101053" w:rsidRDefault="0044134F" w:rsidP="0044134F">
      <w:pPr>
        <w:spacing w:after="0" w:line="20" w:lineRule="atLeast"/>
        <w:jc w:val="both"/>
        <w:rPr>
          <w:rFonts w:ascii="Times New Roman" w:hAnsi="Times New Roman"/>
          <w:color w:val="000000" w:themeColor="text1"/>
        </w:rPr>
      </w:pPr>
    </w:p>
    <w:p w:rsidR="0044134F" w:rsidRPr="00184327" w:rsidRDefault="0044134F" w:rsidP="00184327">
      <w:pPr>
        <w:spacing w:after="0" w:line="20" w:lineRule="atLeast"/>
        <w:ind w:left="705" w:hanging="705"/>
        <w:jc w:val="both"/>
        <w:rPr>
          <w:rFonts w:ascii="Times New Roman" w:hAnsi="Times New Roman"/>
          <w:color w:val="000000" w:themeColor="text1"/>
          <w:sz w:val="28"/>
        </w:rPr>
      </w:pPr>
      <w:r w:rsidRPr="00184327">
        <w:rPr>
          <w:rFonts w:ascii="Times New Roman" w:hAnsi="Times New Roman"/>
          <w:color w:val="000000" w:themeColor="text1"/>
          <w:sz w:val="28"/>
        </w:rPr>
        <w:t xml:space="preserve">77. </w:t>
      </w:r>
      <w:r w:rsidRPr="00184327">
        <w:rPr>
          <w:rFonts w:ascii="Times New Roman" w:hAnsi="Times New Roman"/>
          <w:color w:val="000000" w:themeColor="text1"/>
          <w:sz w:val="28"/>
        </w:rPr>
        <w:tab/>
        <w:t xml:space="preserve">Лиханов А.А. Солнечное затмение. Любое издание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«Все беды – это солнечные затмения, – сказала Лена, – а жизнь – само солнце». У Лены хорошая, дружная семья. Но девочка в результате родовой травмы лишена возможности передвигаться. Почти все время она проводит в интернате среди таких же больных. Теперь, летом, живя дома, она особенно болезненно ощущает свое несчастье. Ее переживания обостряет знакомство с Федором, у которого свои проблемы: пьющий отец, вызывающий всеобщие насмешки. И Лена особенно остро начинает чувствовать чужую беду. Раньше сосредоточенная только на своих переживаниях, девушка теперь стремится помочь другим: «Доброта! Вот! Это единственное, чего желала теперь Лена. Бесконечно доброй – единственно такой! – желала она быть. Везде, всегда, со всеми». </w:t>
      </w:r>
    </w:p>
    <w:p w:rsidR="0044134F" w:rsidRPr="00101053" w:rsidRDefault="0044134F" w:rsidP="0044134F">
      <w:pPr>
        <w:spacing w:after="0" w:line="20" w:lineRule="atLeast"/>
        <w:jc w:val="both"/>
        <w:rPr>
          <w:rFonts w:ascii="Times New Roman" w:hAnsi="Times New Roman"/>
          <w:color w:val="000000" w:themeColor="text1"/>
        </w:rPr>
      </w:pPr>
    </w:p>
    <w:p w:rsidR="0044134F" w:rsidRPr="00184327" w:rsidRDefault="0044134F" w:rsidP="00184327">
      <w:pPr>
        <w:spacing w:after="0" w:line="20" w:lineRule="atLeast"/>
        <w:ind w:left="708" w:hanging="633"/>
        <w:jc w:val="both"/>
        <w:rPr>
          <w:rFonts w:ascii="Times New Roman" w:hAnsi="Times New Roman"/>
          <w:color w:val="000000" w:themeColor="text1"/>
          <w:sz w:val="28"/>
        </w:rPr>
      </w:pPr>
      <w:r w:rsidRPr="00184327">
        <w:rPr>
          <w:rFonts w:ascii="Times New Roman" w:hAnsi="Times New Roman"/>
          <w:color w:val="000000" w:themeColor="text1"/>
          <w:sz w:val="28"/>
        </w:rPr>
        <w:t xml:space="preserve">78. </w:t>
      </w:r>
      <w:r w:rsidRPr="00184327">
        <w:rPr>
          <w:rFonts w:ascii="Times New Roman" w:hAnsi="Times New Roman"/>
          <w:color w:val="000000" w:themeColor="text1"/>
          <w:sz w:val="28"/>
        </w:rPr>
        <w:tab/>
        <w:t xml:space="preserve">Островский Н.А. Как закалялась сталь. Любое издание.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Описанное в романе «необыкновенное время» включает первую мировую войну, Февральскую и Октябрьскую революции, гражданскую войну, борьбу с разрухой, бандитизмом, период индустриализации нашей страны и многое другое. Эти события формируют характер и психологию героев романа, новые представления о жизни, новую мораль. Все это отражается на судьбе главного героя Павла Корчагина, жизнь которого проходит в стремительном движении. В пятнадцать лет Павка Корчагин сел на коня и с дивизией Григория Котовского участвовал в боях за установление власти Советов. Потом восстанавливал разрушенное хозяйство страны, прокладывал железнодорожную ветку из леса к городу, замерзающему без дров. Все это не могло не сказаться на здоровье. И после героической жизни наступило ужасное для Павла бездействие: он прикован к постели. Но и во время болезни Корчагин ищет дело, полезное для людей. Поверженный жестокой, неизлечимой болезнью он начал писать свой роман. </w:t>
      </w:r>
    </w:p>
    <w:p w:rsidR="0044134F" w:rsidRPr="00101053" w:rsidRDefault="0044134F" w:rsidP="0044134F">
      <w:pPr>
        <w:spacing w:after="0" w:line="20" w:lineRule="atLeast"/>
        <w:jc w:val="both"/>
        <w:rPr>
          <w:rFonts w:ascii="Times New Roman" w:hAnsi="Times New Roman"/>
          <w:color w:val="000000" w:themeColor="text1"/>
        </w:rPr>
      </w:pPr>
    </w:p>
    <w:p w:rsidR="0044134F" w:rsidRPr="00184327" w:rsidRDefault="0044134F" w:rsidP="0044134F">
      <w:pPr>
        <w:spacing w:after="0" w:line="20" w:lineRule="atLeast"/>
        <w:ind w:left="705" w:hanging="705"/>
        <w:jc w:val="both"/>
        <w:rPr>
          <w:rFonts w:ascii="Times New Roman" w:hAnsi="Times New Roman"/>
          <w:color w:val="000000" w:themeColor="text1"/>
          <w:sz w:val="28"/>
        </w:rPr>
      </w:pPr>
      <w:r w:rsidRPr="00184327">
        <w:rPr>
          <w:rFonts w:ascii="Times New Roman" w:hAnsi="Times New Roman"/>
          <w:color w:val="000000" w:themeColor="text1"/>
          <w:sz w:val="28"/>
        </w:rPr>
        <w:lastRenderedPageBreak/>
        <w:t xml:space="preserve">79. </w:t>
      </w:r>
      <w:r w:rsidRPr="00184327">
        <w:rPr>
          <w:rFonts w:ascii="Times New Roman" w:hAnsi="Times New Roman"/>
          <w:color w:val="000000" w:themeColor="text1"/>
          <w:sz w:val="28"/>
        </w:rPr>
        <w:tab/>
        <w:t xml:space="preserve">Петросян М. Дом, в котором …: Роман / Мариам Петросян. – М.: «Гаятри / Livebook», 2009. – 960 с.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“Дом, в котором...”, как и весь наш мир, густо населён разнообразными созданиями. В обыденной жизни этот Дом называется, по всей видимости, школой-интернатом для детей с нарушениями опорно-двигательной системы. В Доме живут разные дети, которых объединяет одно – невозможность жить в другом месте. Коляски, костыли, протезы, кофе, выпивка, наркотики, бессонные ночи, ночные кошмары, ножи, амулеты, много-много амулетов, растения в горшках, ручная ворона – чего тут только нет… </w:t>
      </w:r>
    </w:p>
    <w:p w:rsidR="0044134F" w:rsidRPr="00101053" w:rsidRDefault="0044134F" w:rsidP="0044134F">
      <w:pPr>
        <w:spacing w:after="0" w:line="20" w:lineRule="atLeast"/>
        <w:jc w:val="both"/>
        <w:rPr>
          <w:rFonts w:ascii="Times New Roman" w:hAnsi="Times New Roman"/>
          <w:color w:val="000000" w:themeColor="text1"/>
        </w:rPr>
      </w:pPr>
    </w:p>
    <w:p w:rsidR="0044134F" w:rsidRPr="00184327" w:rsidRDefault="0044134F" w:rsidP="00184327">
      <w:pPr>
        <w:spacing w:after="0" w:line="20" w:lineRule="atLeast"/>
        <w:ind w:left="705" w:hanging="705"/>
        <w:jc w:val="both"/>
        <w:rPr>
          <w:rFonts w:ascii="Times New Roman" w:hAnsi="Times New Roman"/>
          <w:color w:val="000000" w:themeColor="text1"/>
          <w:sz w:val="28"/>
        </w:rPr>
      </w:pPr>
      <w:r w:rsidRPr="00184327">
        <w:rPr>
          <w:rFonts w:ascii="Times New Roman" w:hAnsi="Times New Roman"/>
          <w:color w:val="000000" w:themeColor="text1"/>
          <w:sz w:val="28"/>
        </w:rPr>
        <w:t xml:space="preserve">80. </w:t>
      </w:r>
      <w:r w:rsidRPr="00184327">
        <w:rPr>
          <w:rFonts w:ascii="Times New Roman" w:hAnsi="Times New Roman"/>
          <w:color w:val="000000" w:themeColor="text1"/>
          <w:sz w:val="28"/>
        </w:rPr>
        <w:tab/>
        <w:t xml:space="preserve">Полевой Б.Н. Повесть о настоящем человеке. Любое издание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Легендарная книга о летчике – герое Великой Отечественной войны. В результате тяжелого ранения Алексей Мересьев лишился обеих ног, но ценой героических усилий вернулся в строй и продолжал летать. Многим  людям эта книга помогла в трудную минуту. В  послевоенные годы она возвращала к жизни отчаявшихся, влекла за собой сильных, стыдила малодушных,  становилась  другом и учителем. И сейчас, каждый  день кто-то  впервые открывает  страницы книги, чтобы прочесть о необыкновенной силе воли, мужестве и жизнелюбии.   </w:t>
      </w:r>
    </w:p>
    <w:p w:rsidR="0044134F" w:rsidRPr="00101053" w:rsidRDefault="0044134F" w:rsidP="0044134F">
      <w:pPr>
        <w:spacing w:after="0" w:line="20" w:lineRule="atLeast"/>
        <w:jc w:val="both"/>
        <w:rPr>
          <w:rFonts w:ascii="Times New Roman" w:hAnsi="Times New Roman"/>
          <w:color w:val="000000" w:themeColor="text1"/>
        </w:rPr>
      </w:pPr>
    </w:p>
    <w:p w:rsidR="0044134F" w:rsidRPr="00184327" w:rsidRDefault="0044134F" w:rsidP="0044134F">
      <w:pPr>
        <w:spacing w:after="0" w:line="20" w:lineRule="atLeast"/>
        <w:ind w:left="705" w:hanging="705"/>
        <w:jc w:val="both"/>
        <w:rPr>
          <w:rFonts w:ascii="Times New Roman" w:hAnsi="Times New Roman"/>
          <w:color w:val="000000" w:themeColor="text1"/>
          <w:sz w:val="28"/>
        </w:rPr>
      </w:pPr>
      <w:r w:rsidRPr="00184327">
        <w:rPr>
          <w:rFonts w:ascii="Times New Roman" w:hAnsi="Times New Roman"/>
          <w:color w:val="000000" w:themeColor="text1"/>
          <w:sz w:val="28"/>
        </w:rPr>
        <w:t xml:space="preserve">81. </w:t>
      </w:r>
      <w:r w:rsidRPr="00184327">
        <w:rPr>
          <w:rFonts w:ascii="Times New Roman" w:hAnsi="Times New Roman"/>
          <w:color w:val="000000" w:themeColor="text1"/>
          <w:sz w:val="28"/>
        </w:rPr>
        <w:tab/>
        <w:t xml:space="preserve">Семенова М.В. Там, где лес не растет: Фантастический роман / Мария Семенова. – М. : Эксмо; СПб. : Домино, 2007. – 480 с.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Главный герой романа Коренга ни в чем не уступает знаменитому Волкодаву. А в чем-то и превосходит его. У Коренги есть одна отличительная особенность - он калека. На него наложено родовое проклятие – у Коренги не ходят ноги. Чтобы избавить свой род от векового проклятия, Коренга отправляется в путешествие на тележке, построенной его умельцем-отцом. Передвигаться Коренге помогает огромный волкодав Торон.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Много приключений и испытаний довелось пережить им в пути. Чувство долга и ответственность за судьбу своего рода, честь и </w:t>
      </w:r>
      <w:r w:rsidRPr="00101053">
        <w:rPr>
          <w:rFonts w:ascii="Times New Roman" w:hAnsi="Times New Roman"/>
          <w:color w:val="000000" w:themeColor="text1"/>
        </w:rPr>
        <w:lastRenderedPageBreak/>
        <w:t xml:space="preserve">отвага Коренти и беззаветная преданность Торона своему хозяину позволили им достичь поставленной цели.   </w:t>
      </w:r>
    </w:p>
    <w:p w:rsidR="0044134F" w:rsidRPr="00101053" w:rsidRDefault="0044134F" w:rsidP="0044134F">
      <w:pPr>
        <w:spacing w:after="0" w:line="20" w:lineRule="atLeast"/>
        <w:jc w:val="both"/>
        <w:rPr>
          <w:rFonts w:ascii="Times New Roman" w:hAnsi="Times New Roman"/>
          <w:color w:val="000000" w:themeColor="text1"/>
        </w:rPr>
      </w:pPr>
    </w:p>
    <w:p w:rsidR="0044134F" w:rsidRPr="00184327" w:rsidRDefault="0044134F" w:rsidP="0044134F">
      <w:pPr>
        <w:spacing w:after="0" w:line="20" w:lineRule="atLeast"/>
        <w:ind w:left="705" w:hanging="705"/>
        <w:jc w:val="both"/>
        <w:rPr>
          <w:rFonts w:ascii="Times New Roman" w:hAnsi="Times New Roman"/>
          <w:color w:val="000000" w:themeColor="text1"/>
          <w:sz w:val="28"/>
        </w:rPr>
      </w:pPr>
      <w:r w:rsidRPr="00184327">
        <w:rPr>
          <w:rFonts w:ascii="Times New Roman" w:hAnsi="Times New Roman"/>
          <w:color w:val="000000" w:themeColor="text1"/>
          <w:sz w:val="28"/>
        </w:rPr>
        <w:t xml:space="preserve">82. </w:t>
      </w:r>
      <w:r w:rsidRPr="00184327">
        <w:rPr>
          <w:rFonts w:ascii="Times New Roman" w:hAnsi="Times New Roman"/>
          <w:color w:val="000000" w:themeColor="text1"/>
          <w:sz w:val="28"/>
        </w:rPr>
        <w:tab/>
        <w:t xml:space="preserve">Стракан И. Паренек в пузыре: Повесть / Стракан Иен; пер. с англ. Н.М. Демуровой. – М. : ОГИ, 2003. – 240 с.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Главный герой книги шестнадцатилетний Адам может жить только в изолированном пространстве: у него серьезные нарушения иммунной системы. Он не может посещать школу и жить как все. Но ему посчастливилось встретить свою любовь: первую и, конечно же, необыкновенную. Герой книги умирает: его смерть была неотвратима. Книга о том, как отдалить час ее прихода, как прожить недолгую жизнь достойно, как прожить ее со смыслом. </w:t>
      </w:r>
    </w:p>
    <w:p w:rsidR="0044134F" w:rsidRPr="00101053" w:rsidRDefault="0044134F" w:rsidP="0044134F">
      <w:pPr>
        <w:spacing w:after="0" w:line="20" w:lineRule="atLeast"/>
        <w:jc w:val="both"/>
        <w:rPr>
          <w:rFonts w:ascii="Times New Roman" w:hAnsi="Times New Roman"/>
          <w:color w:val="000000" w:themeColor="text1"/>
        </w:rPr>
      </w:pPr>
    </w:p>
    <w:p w:rsidR="0044134F" w:rsidRPr="00184327" w:rsidRDefault="0044134F" w:rsidP="0044134F">
      <w:pPr>
        <w:spacing w:after="0" w:line="20" w:lineRule="atLeast"/>
        <w:ind w:left="705" w:hanging="705"/>
        <w:jc w:val="both"/>
        <w:rPr>
          <w:rFonts w:ascii="Times New Roman" w:hAnsi="Times New Roman"/>
          <w:color w:val="000000" w:themeColor="text1"/>
          <w:sz w:val="28"/>
        </w:rPr>
      </w:pPr>
      <w:r w:rsidRPr="00184327">
        <w:rPr>
          <w:rFonts w:ascii="Times New Roman" w:hAnsi="Times New Roman"/>
          <w:color w:val="000000" w:themeColor="text1"/>
          <w:sz w:val="28"/>
        </w:rPr>
        <w:t xml:space="preserve">83. </w:t>
      </w:r>
      <w:r w:rsidRPr="00184327">
        <w:rPr>
          <w:rFonts w:ascii="Times New Roman" w:hAnsi="Times New Roman"/>
          <w:color w:val="000000" w:themeColor="text1"/>
          <w:sz w:val="28"/>
        </w:rPr>
        <w:tab/>
        <w:t xml:space="preserve">Титов В. Всем смертям назло: Повесть / Владислав Титов; предисл. Б. Полевого. – М. : Сов. Россия, 1983. – 128 с. – (Школьная библиотека).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Спасая жизни своих друзей шахтеров во время аварии на одной из донбасских шахт, главный герой книги Сергей Петров получает множественные ранения и становится инвалидом: ампутированы обе руки. Выйдя из больницы, этот упрямый, целеустремленный, волевой человек начинает борьбу за выход в большую и деятельную жизнь. </w:t>
      </w:r>
    </w:p>
    <w:p w:rsidR="0044134F" w:rsidRPr="00101053" w:rsidRDefault="0044134F" w:rsidP="0044134F">
      <w:pPr>
        <w:spacing w:after="0" w:line="20" w:lineRule="atLeast"/>
        <w:jc w:val="both"/>
        <w:rPr>
          <w:rFonts w:ascii="Times New Roman" w:hAnsi="Times New Roman"/>
          <w:color w:val="000000" w:themeColor="text1"/>
        </w:rPr>
      </w:pPr>
    </w:p>
    <w:p w:rsidR="0044134F" w:rsidRPr="00184327" w:rsidRDefault="0044134F" w:rsidP="0044134F">
      <w:pPr>
        <w:spacing w:after="0" w:line="20" w:lineRule="atLeast"/>
        <w:ind w:left="705" w:hanging="705"/>
        <w:jc w:val="both"/>
        <w:rPr>
          <w:rFonts w:ascii="Times New Roman" w:hAnsi="Times New Roman"/>
          <w:color w:val="000000" w:themeColor="text1"/>
          <w:sz w:val="28"/>
        </w:rPr>
      </w:pPr>
      <w:r w:rsidRPr="00184327">
        <w:rPr>
          <w:rFonts w:ascii="Times New Roman" w:hAnsi="Times New Roman"/>
          <w:color w:val="000000" w:themeColor="text1"/>
          <w:sz w:val="28"/>
        </w:rPr>
        <w:t xml:space="preserve">84. </w:t>
      </w:r>
      <w:r w:rsidRPr="00184327">
        <w:rPr>
          <w:rFonts w:ascii="Times New Roman" w:hAnsi="Times New Roman"/>
          <w:color w:val="000000" w:themeColor="text1"/>
          <w:sz w:val="28"/>
        </w:rPr>
        <w:tab/>
        <w:t xml:space="preserve">Хайтани К. Взгляд кролика / Кэндзиро Хайтани ; пер. с яп. Е. Байбиковой ; ил. Т. Хасегава. – М. : Самокат, 2010. – 320 с. : ил. – (Серия «Лучшая новая книжка»). </w:t>
      </w:r>
    </w:p>
    <w:p w:rsidR="0044134F" w:rsidRPr="00101053" w:rsidRDefault="0044134F" w:rsidP="0044134F">
      <w:pPr>
        <w:spacing w:after="0" w:line="20" w:lineRule="atLeast"/>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t xml:space="preserve">Молодая учительница Фуми Котани приходит работать в начальную школу, расположенную в промышленном районе города Осака. В ее классе учатся непростые дети: сирота Тэцудзо – молчаливый и недружелюбный мальчик, которого, кажется, интересуют только мухи. И Минако Ито, которую прозвали девочка-медуза за странную манеру двигаться «…размахивая руками и ногами во все стороны. Представьте себе, как плавает медуза, и вы поймете, как бегает Минако». Минако никогда не сидит покойно, вскакивает и бродит по классу, хватает и портит чужие вещи, не умеет есть ложкой, </w:t>
      </w:r>
      <w:r w:rsidRPr="00101053">
        <w:rPr>
          <w:rFonts w:ascii="Times New Roman" w:hAnsi="Times New Roman"/>
          <w:color w:val="000000" w:themeColor="text1"/>
        </w:rPr>
        <w:lastRenderedPageBreak/>
        <w:t xml:space="preserve">писает прямо в классе и т.д. Проблему неожиданно решают другие ученики – они предлагают установить «дежурство по Минако»… </w:t>
      </w:r>
    </w:p>
    <w:p w:rsidR="0044134F" w:rsidRPr="00101053" w:rsidRDefault="0044134F" w:rsidP="0044134F">
      <w:pPr>
        <w:spacing w:after="0" w:line="20" w:lineRule="atLeast"/>
        <w:jc w:val="both"/>
        <w:rPr>
          <w:rFonts w:ascii="Times New Roman" w:hAnsi="Times New Roman"/>
          <w:color w:val="000000" w:themeColor="text1"/>
        </w:rPr>
      </w:pPr>
    </w:p>
    <w:p w:rsidR="0044134F" w:rsidRPr="00184327" w:rsidRDefault="0044134F" w:rsidP="0044134F">
      <w:pPr>
        <w:spacing w:after="0" w:line="20" w:lineRule="atLeast"/>
        <w:ind w:left="705" w:hanging="705"/>
        <w:jc w:val="both"/>
        <w:rPr>
          <w:rFonts w:ascii="Times New Roman" w:hAnsi="Times New Roman"/>
          <w:color w:val="000000" w:themeColor="text1"/>
          <w:sz w:val="28"/>
        </w:rPr>
      </w:pPr>
      <w:r w:rsidRPr="00184327">
        <w:rPr>
          <w:rFonts w:ascii="Times New Roman" w:hAnsi="Times New Roman"/>
          <w:color w:val="000000" w:themeColor="text1"/>
          <w:sz w:val="28"/>
        </w:rPr>
        <w:t xml:space="preserve">85. </w:t>
      </w:r>
      <w:r w:rsidRPr="00184327">
        <w:rPr>
          <w:rFonts w:ascii="Times New Roman" w:hAnsi="Times New Roman"/>
          <w:color w:val="000000" w:themeColor="text1"/>
          <w:sz w:val="28"/>
        </w:rPr>
        <w:tab/>
        <w:t>Хэддон М. Загадочное ночное убийство собаки: Роман / Марк Хэддон; пер. с англ. А. Куклей. – М.: Росмэн-Пресс, 2004. - 304 с. - (Премия Буккера: избранное).</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Эта книга представляет собой записки Кристофера Бун. Ему 15 лет. И он мечтает стать космонавтом, потому что космонавты бывают одни в маленьких помещениях далеко-далеко от людей. Ещё он любит собак и крыс, компьютеры и математику. Кристофер – аутист.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Шивон, учительница в специализированной школе, предложила ему написать книгу. И Кристофер её написал. Расследуя убийство соседской собаки, ему придется раскрыть совсем другую тайну. И читатель вместе с ним погрузится в страшный пугающий мир взрослых людей, с тонкостями их взаимоотношений и бесконечными переживаниями. </w:t>
      </w:r>
    </w:p>
    <w:p w:rsidR="0044134F" w:rsidRPr="00101053" w:rsidRDefault="0044134F" w:rsidP="0044134F">
      <w:pPr>
        <w:spacing w:after="0" w:line="20" w:lineRule="atLeast"/>
        <w:jc w:val="both"/>
        <w:rPr>
          <w:rFonts w:ascii="Times New Roman" w:hAnsi="Times New Roman"/>
          <w:color w:val="000000" w:themeColor="text1"/>
        </w:rPr>
      </w:pPr>
    </w:p>
    <w:p w:rsidR="0044134F" w:rsidRPr="00184327" w:rsidRDefault="0044134F" w:rsidP="00184327">
      <w:pPr>
        <w:spacing w:after="0" w:line="20" w:lineRule="atLeast"/>
        <w:ind w:left="708" w:hanging="633"/>
        <w:jc w:val="both"/>
        <w:rPr>
          <w:rFonts w:ascii="Times New Roman" w:hAnsi="Times New Roman"/>
          <w:color w:val="000000" w:themeColor="text1"/>
          <w:sz w:val="28"/>
        </w:rPr>
      </w:pPr>
      <w:r w:rsidRPr="00184327">
        <w:rPr>
          <w:rFonts w:ascii="Times New Roman" w:hAnsi="Times New Roman"/>
          <w:color w:val="000000" w:themeColor="text1"/>
          <w:sz w:val="28"/>
        </w:rPr>
        <w:t xml:space="preserve">86. </w:t>
      </w:r>
      <w:r w:rsidRPr="00184327">
        <w:rPr>
          <w:rFonts w:ascii="Times New Roman" w:hAnsi="Times New Roman"/>
          <w:color w:val="000000" w:themeColor="text1"/>
          <w:sz w:val="28"/>
        </w:rPr>
        <w:tab/>
        <w:t xml:space="preserve">Шрайбер М. Принцы в изгнании / Пер. с англ. О. Мяэотс.– М.: ОГИ, 2002. – 324 с.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Шестнадцатилетний подросток Райан талантливый, амбициозный и обреченный – у него обнаружен рак мозга. Повесть – это дневник, который Райан ведет  в лагере для больных раком детей и подростков. День за днем. Три недели. Но это не мрачный дневник обреченного больного, а записи не лишенного иронии молодого человека, знающего цену жизни и смерти, сумевшего переосмыслить свою жизнь с помощью друзей и доктора Морланда, который находит для Райана единственно верные слова: « у тебя есть…много возможностей творить добро. Только начни. …обрати свое внимание на тех, кто рядом. Разберись в себе. Стань сам себе примером, следуй своим же советам. И забудь, кем ты мог бы стать, пусть тебя волнует, кто ты есть». </w:t>
      </w:r>
    </w:p>
    <w:p w:rsidR="0044134F" w:rsidRPr="00101053" w:rsidRDefault="0044134F" w:rsidP="0044134F">
      <w:pPr>
        <w:spacing w:after="0" w:line="20" w:lineRule="atLeast"/>
        <w:jc w:val="both"/>
        <w:rPr>
          <w:rFonts w:ascii="Times New Roman" w:hAnsi="Times New Roman"/>
          <w:color w:val="000000" w:themeColor="text1"/>
        </w:rPr>
      </w:pPr>
    </w:p>
    <w:p w:rsidR="0044134F" w:rsidRPr="00184327" w:rsidRDefault="0044134F" w:rsidP="0044134F">
      <w:pPr>
        <w:spacing w:after="0" w:line="20" w:lineRule="atLeast"/>
        <w:ind w:left="705" w:hanging="705"/>
        <w:jc w:val="both"/>
        <w:rPr>
          <w:rFonts w:ascii="Times New Roman" w:hAnsi="Times New Roman"/>
          <w:color w:val="000000" w:themeColor="text1"/>
          <w:sz w:val="28"/>
        </w:rPr>
      </w:pPr>
      <w:r w:rsidRPr="00184327">
        <w:rPr>
          <w:rFonts w:ascii="Times New Roman" w:hAnsi="Times New Roman"/>
          <w:color w:val="000000" w:themeColor="text1"/>
          <w:sz w:val="28"/>
        </w:rPr>
        <w:t xml:space="preserve">87. </w:t>
      </w:r>
      <w:r w:rsidRPr="00184327">
        <w:rPr>
          <w:rFonts w:ascii="Times New Roman" w:hAnsi="Times New Roman"/>
          <w:color w:val="000000" w:themeColor="text1"/>
          <w:sz w:val="28"/>
        </w:rPr>
        <w:tab/>
        <w:t xml:space="preserve">Эдвардс, К. Дочь хранителя тайны : Роман / Ким Эдвардс ; Пер. с англ. М. Спивак. -- М. : Фантом-Пресс, ЭКСМО, 2008. -- 608 с. -- (Воспитание чувств).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lastRenderedPageBreak/>
        <w:t xml:space="preserve">Однажды снежной ночью, когда метель парализовала жизнь во всем городе, молодой доктор Дэвид Генри вынужден сам принимать роды у своей жены. Эта ночь станет роковой и для самого Генри, и для его жены Норы, и для его помощницы Каролины, и для родившихся младенцев. У Дэвида и Норы родилась двойня – мальчик Пол и девочка Феба. Феба больна. Это с первого взгляда определил Дэвид…   </w:t>
      </w:r>
    </w:p>
    <w:p w:rsidR="0044134F" w:rsidRPr="00101053" w:rsidRDefault="0044134F" w:rsidP="0044134F">
      <w:pPr>
        <w:spacing w:after="0" w:line="20" w:lineRule="atLeast"/>
        <w:jc w:val="both"/>
        <w:rPr>
          <w:rFonts w:ascii="Times New Roman" w:hAnsi="Times New Roman"/>
          <w:color w:val="000000" w:themeColor="text1"/>
        </w:rPr>
      </w:pPr>
    </w:p>
    <w:p w:rsidR="0044134F" w:rsidRPr="00184327" w:rsidRDefault="0044134F" w:rsidP="0044134F">
      <w:pPr>
        <w:spacing w:after="0" w:line="20" w:lineRule="atLeast"/>
        <w:jc w:val="both"/>
        <w:rPr>
          <w:rFonts w:ascii="Times New Roman" w:hAnsi="Times New Roman"/>
          <w:color w:val="000000" w:themeColor="text1"/>
          <w:sz w:val="32"/>
        </w:rPr>
      </w:pPr>
      <w:r w:rsidRPr="00184327">
        <w:rPr>
          <w:rFonts w:ascii="Times New Roman" w:hAnsi="Times New Roman"/>
          <w:b/>
          <w:color w:val="000000" w:themeColor="text1"/>
          <w:sz w:val="32"/>
        </w:rPr>
        <w:t>Недетское чтение</w:t>
      </w:r>
      <w:r w:rsidRPr="00184327">
        <w:rPr>
          <w:rFonts w:ascii="Times New Roman" w:hAnsi="Times New Roman"/>
          <w:color w:val="000000" w:themeColor="text1"/>
          <w:sz w:val="32"/>
        </w:rPr>
        <w:t xml:space="preserve">: </w:t>
      </w:r>
    </w:p>
    <w:p w:rsidR="0044134F" w:rsidRPr="00101053" w:rsidRDefault="0044134F" w:rsidP="0044134F">
      <w:pPr>
        <w:spacing w:after="0" w:line="20" w:lineRule="atLeast"/>
        <w:jc w:val="both"/>
        <w:rPr>
          <w:rFonts w:ascii="Times New Roman" w:hAnsi="Times New Roman"/>
          <w:color w:val="000000" w:themeColor="text1"/>
        </w:rPr>
      </w:pPr>
    </w:p>
    <w:p w:rsidR="0044134F" w:rsidRPr="00184327" w:rsidRDefault="0044134F" w:rsidP="0044134F">
      <w:pPr>
        <w:spacing w:after="0" w:line="20" w:lineRule="atLeast"/>
        <w:ind w:left="705" w:hanging="705"/>
        <w:jc w:val="both"/>
        <w:rPr>
          <w:rFonts w:ascii="Times New Roman" w:hAnsi="Times New Roman"/>
          <w:color w:val="000000" w:themeColor="text1"/>
          <w:sz w:val="28"/>
        </w:rPr>
      </w:pPr>
      <w:r w:rsidRPr="00184327">
        <w:rPr>
          <w:rFonts w:ascii="Times New Roman" w:hAnsi="Times New Roman"/>
          <w:color w:val="000000" w:themeColor="text1"/>
          <w:sz w:val="28"/>
        </w:rPr>
        <w:t xml:space="preserve">88. </w:t>
      </w:r>
      <w:r w:rsidRPr="00184327">
        <w:rPr>
          <w:rFonts w:ascii="Times New Roman" w:hAnsi="Times New Roman"/>
          <w:color w:val="000000" w:themeColor="text1"/>
          <w:sz w:val="28"/>
        </w:rPr>
        <w:tab/>
        <w:t xml:space="preserve">Батлер Д. Кушла и её книги / Дороти Батлер; пер. с англ. В.С. Кулагиной-Ярцевой. – М. : ОГИ, 2003. – 116 с.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Эта история о том, какую роль сыграли книги в развитии Кушлы, маленькой девочки, появившейся на свет с серьезными дефектами. Книги вошли в жизнь Кушлы очень рано, ведь девочка нее могла познавать мир обычными способами – ни брать предметы, ни ползать, ни сидеть или наблюдать происходящее вокруг нее. Но благодаря любви к чтению она постепенно догнала, а в чем-то даже опередила своих сверстников. И, конечно же, эта книга о родителях и бабушке Кушлы (которая является автором книги), которые сумели обеспечить условия для полноценного развития девочки с тяжелыми врожденными заболеваниями, проявить удивительную чуткость к ее нуждам и стремлениям. </w:t>
      </w:r>
    </w:p>
    <w:p w:rsidR="0044134F" w:rsidRPr="00101053" w:rsidRDefault="0044134F" w:rsidP="0044134F">
      <w:pPr>
        <w:spacing w:after="0" w:line="20" w:lineRule="atLeast"/>
        <w:ind w:firstLine="708"/>
        <w:jc w:val="both"/>
        <w:rPr>
          <w:rFonts w:ascii="Times New Roman" w:hAnsi="Times New Roman"/>
          <w:color w:val="000000" w:themeColor="text1"/>
        </w:rPr>
      </w:pPr>
    </w:p>
    <w:p w:rsidR="0044134F" w:rsidRPr="00184327" w:rsidRDefault="0044134F" w:rsidP="00184327">
      <w:pPr>
        <w:spacing w:after="0" w:line="20" w:lineRule="atLeast"/>
        <w:ind w:left="705" w:hanging="705"/>
        <w:jc w:val="both"/>
        <w:rPr>
          <w:rFonts w:ascii="Times New Roman" w:hAnsi="Times New Roman"/>
          <w:color w:val="000000" w:themeColor="text1"/>
          <w:sz w:val="28"/>
        </w:rPr>
      </w:pPr>
      <w:r w:rsidRPr="00184327">
        <w:rPr>
          <w:rFonts w:ascii="Times New Roman" w:hAnsi="Times New Roman"/>
          <w:color w:val="000000" w:themeColor="text1"/>
          <w:sz w:val="28"/>
        </w:rPr>
        <w:t xml:space="preserve">89. </w:t>
      </w:r>
      <w:r w:rsidRPr="00184327">
        <w:rPr>
          <w:rFonts w:ascii="Times New Roman" w:hAnsi="Times New Roman"/>
          <w:color w:val="000000" w:themeColor="text1"/>
          <w:sz w:val="28"/>
        </w:rPr>
        <w:tab/>
        <w:t xml:space="preserve">Беркович М. Нестрашный мир / Мария Беркович. – Спб.: Сеанс, 2009. – 288 с.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Эта книга – документальное повествование в письмах, дневниках и рассказах. Автор – молодой писатель и поэт, «…дефектолог. Педагог, психолог, нянька для детей и выросших детей, у которых аутизм, умственная отсталость, слепоглухота, множественные нарушения развития. Маша – частный репетитор у тех, кто живет в своих квартирах со своими родителями. Маша – волонтер в детском доме для тех, от кого родители отказались». </w:t>
      </w:r>
    </w:p>
    <w:p w:rsidR="0044134F" w:rsidRPr="00101053" w:rsidRDefault="0044134F" w:rsidP="0044134F">
      <w:pPr>
        <w:spacing w:after="0" w:line="20" w:lineRule="atLeast"/>
        <w:jc w:val="both"/>
        <w:rPr>
          <w:rFonts w:ascii="Times New Roman" w:hAnsi="Times New Roman"/>
          <w:color w:val="000000" w:themeColor="text1"/>
        </w:rPr>
      </w:pPr>
    </w:p>
    <w:p w:rsidR="0044134F" w:rsidRPr="00184327" w:rsidRDefault="0044134F" w:rsidP="0044134F">
      <w:pPr>
        <w:spacing w:after="0" w:line="20" w:lineRule="atLeast"/>
        <w:ind w:left="705" w:hanging="705"/>
        <w:jc w:val="both"/>
        <w:rPr>
          <w:rFonts w:ascii="Times New Roman" w:hAnsi="Times New Roman"/>
          <w:color w:val="000000" w:themeColor="text1"/>
          <w:sz w:val="28"/>
        </w:rPr>
      </w:pPr>
      <w:r w:rsidRPr="00184327">
        <w:rPr>
          <w:rFonts w:ascii="Times New Roman" w:hAnsi="Times New Roman"/>
          <w:color w:val="000000" w:themeColor="text1"/>
          <w:sz w:val="28"/>
        </w:rPr>
        <w:t xml:space="preserve">90. </w:t>
      </w:r>
      <w:r w:rsidRPr="00184327">
        <w:rPr>
          <w:rFonts w:ascii="Times New Roman" w:hAnsi="Times New Roman"/>
          <w:color w:val="000000" w:themeColor="text1"/>
          <w:sz w:val="28"/>
        </w:rPr>
        <w:tab/>
        <w:t xml:space="preserve">Каган Г. Окно в другое измерение / Галина Каган. – Иерусалим: Филобиблон, 2009. – 52 с., фото.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lastRenderedPageBreak/>
        <w:t xml:space="preserve">В книгу вошли истории, написанные автором от лица героев книги. В центре повествования - сын Галины Каган Саша, которому исполнилось 40 лет. Он с детства прикован к инвалидной коляске: детский церебральный паралич в очень тяжелой форме – спастический тетрапарез. «Действительно, его физическое тело почти беспомощно. Целенаправленные движения с большим трудом он может выполнять только левой рукой. Речь его могут понять только близкие люди. Но душа его, сформировавшаяся в этом несовершенном теле, не знает черной зависти и злобы, доверчива и доброжелательна ко всем окружающим, жизнерадостна, любознательна и жизнелюбива». </w:t>
      </w:r>
    </w:p>
    <w:p w:rsidR="0044134F" w:rsidRPr="00101053" w:rsidRDefault="0044134F" w:rsidP="0044134F">
      <w:pPr>
        <w:spacing w:after="0" w:line="20" w:lineRule="atLeast"/>
        <w:jc w:val="both"/>
        <w:rPr>
          <w:rFonts w:ascii="Times New Roman" w:hAnsi="Times New Roman"/>
          <w:color w:val="000000" w:themeColor="text1"/>
        </w:rPr>
      </w:pPr>
    </w:p>
    <w:p w:rsidR="0044134F" w:rsidRPr="00184327" w:rsidRDefault="0044134F" w:rsidP="0044134F">
      <w:pPr>
        <w:spacing w:after="0" w:line="20" w:lineRule="atLeast"/>
        <w:ind w:left="705" w:hanging="705"/>
        <w:jc w:val="both"/>
        <w:rPr>
          <w:rFonts w:ascii="Times New Roman" w:hAnsi="Times New Roman"/>
          <w:color w:val="000000" w:themeColor="text1"/>
          <w:sz w:val="28"/>
        </w:rPr>
      </w:pPr>
      <w:r w:rsidRPr="00184327">
        <w:rPr>
          <w:rFonts w:ascii="Times New Roman" w:hAnsi="Times New Roman"/>
          <w:color w:val="000000" w:themeColor="text1"/>
          <w:sz w:val="28"/>
        </w:rPr>
        <w:t xml:space="preserve">91. </w:t>
      </w:r>
      <w:r w:rsidRPr="00184327">
        <w:rPr>
          <w:rFonts w:ascii="Times New Roman" w:hAnsi="Times New Roman"/>
          <w:color w:val="000000" w:themeColor="text1"/>
          <w:sz w:val="28"/>
        </w:rPr>
        <w:tab/>
        <w:t xml:space="preserve">Кафенгауз, Б. Ю. Ребенок с наследственным синдромом: опыт воспитания, или Вера, Надежда, Любовь и Софья / Бэла Юрьевна Кафенгауз. - М.: Практическая медицина, 2008. - 208 с.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Ребенок с наследственным синдромом: опыт воспитания. Из главы в главу автор проводит читателя по тем ступеням, по которым вынуждены шагать и оступаться, дети с особенностями развития и их семьи; размышляет о поиске путей, которые позволят десяткам тысяч проблемных детей и их семьям не чувствовать себя ненужными и неприятными для благополучного общества. Книга, безусловно, станет настольным руководством для родителей детей с синдромом Смит-Магенис, а также принесет пользу и поддержит каждую семью, в которой есть необычные дети. </w:t>
      </w:r>
    </w:p>
    <w:p w:rsidR="0044134F" w:rsidRPr="00101053" w:rsidRDefault="0044134F" w:rsidP="0044134F">
      <w:pPr>
        <w:spacing w:after="0" w:line="20" w:lineRule="atLeast"/>
        <w:jc w:val="both"/>
        <w:rPr>
          <w:rFonts w:ascii="Times New Roman" w:hAnsi="Times New Roman"/>
          <w:color w:val="000000" w:themeColor="text1"/>
        </w:rPr>
      </w:pPr>
    </w:p>
    <w:p w:rsidR="0044134F" w:rsidRPr="00184327" w:rsidRDefault="0044134F" w:rsidP="0044134F">
      <w:pPr>
        <w:spacing w:after="0" w:line="20" w:lineRule="atLeast"/>
        <w:jc w:val="both"/>
        <w:rPr>
          <w:rFonts w:ascii="Times New Roman" w:hAnsi="Times New Roman"/>
          <w:color w:val="000000" w:themeColor="text1"/>
          <w:sz w:val="28"/>
        </w:rPr>
      </w:pPr>
      <w:r w:rsidRPr="00184327">
        <w:rPr>
          <w:rFonts w:ascii="Times New Roman" w:hAnsi="Times New Roman"/>
          <w:color w:val="000000" w:themeColor="text1"/>
          <w:sz w:val="28"/>
        </w:rPr>
        <w:t xml:space="preserve">92. </w:t>
      </w:r>
      <w:r w:rsidRPr="00184327">
        <w:rPr>
          <w:rFonts w:ascii="Times New Roman" w:hAnsi="Times New Roman"/>
          <w:color w:val="000000" w:themeColor="text1"/>
          <w:sz w:val="28"/>
        </w:rPr>
        <w:tab/>
        <w:t xml:space="preserve">Келлер Е.А. История моей жизни. Любое издание </w:t>
      </w:r>
    </w:p>
    <w:p w:rsidR="0044134F" w:rsidRPr="00101053" w:rsidRDefault="0044134F" w:rsidP="0044134F">
      <w:pPr>
        <w:spacing w:after="0" w:line="20" w:lineRule="atLeast"/>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t xml:space="preserve">Американка Елена Адамс Келлер (1880-1968) родилась нормальным здоровым ребенком в городке Таскамбия, штат Алабама, в прекрасной старинной семье. В возрасте 19 месяцев Елена лишилась зрения и слуха, что для такого маленького ребенка означало и немоту. Она стала писательницей, получила степень доктора философии. В 1903 году вышли ее первые книги "История моей жизни" и "Оптимизм". «У меня отняли глаза — я вспомнила про рай Милтона. У меня отняли мои уши — пришел Бетховен и вытер мои слезы. У меня отняли мой язык — но я стала говорить с Богом, когда была молодой. Он не позволил отнять мою душу — владея ей, я владею всем». </w:t>
      </w:r>
    </w:p>
    <w:p w:rsidR="0044134F" w:rsidRPr="00101053" w:rsidRDefault="0044134F" w:rsidP="0044134F">
      <w:pPr>
        <w:spacing w:after="0" w:line="20" w:lineRule="atLeast"/>
        <w:jc w:val="both"/>
        <w:rPr>
          <w:rFonts w:ascii="Times New Roman" w:hAnsi="Times New Roman"/>
          <w:color w:val="000000" w:themeColor="text1"/>
        </w:rPr>
      </w:pPr>
    </w:p>
    <w:p w:rsidR="0044134F" w:rsidRPr="00184327" w:rsidRDefault="0044134F" w:rsidP="0044134F">
      <w:pPr>
        <w:spacing w:after="0" w:line="20" w:lineRule="atLeast"/>
        <w:ind w:left="705" w:hanging="705"/>
        <w:jc w:val="both"/>
        <w:rPr>
          <w:rFonts w:ascii="Times New Roman" w:hAnsi="Times New Roman"/>
          <w:color w:val="000000" w:themeColor="text1"/>
          <w:sz w:val="28"/>
        </w:rPr>
      </w:pPr>
      <w:r w:rsidRPr="00184327">
        <w:rPr>
          <w:rFonts w:ascii="Times New Roman" w:hAnsi="Times New Roman"/>
          <w:color w:val="000000" w:themeColor="text1"/>
          <w:sz w:val="28"/>
        </w:rPr>
        <w:t xml:space="preserve">93. </w:t>
      </w:r>
      <w:r w:rsidRPr="00184327">
        <w:rPr>
          <w:rFonts w:ascii="Times New Roman" w:hAnsi="Times New Roman"/>
          <w:color w:val="000000" w:themeColor="text1"/>
          <w:sz w:val="28"/>
        </w:rPr>
        <w:tab/>
        <w:t xml:space="preserve">Ласлоцки В. Мой маленький Будда / Валентина Ласлоцки; пер. с венгерского. – М.: Теревинф, 2009. – 200 с. – (Любовь изгоняет страх).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Родился ребёнок. Он не тот, кого мы ждали. Он "не такой"... И мы чувствуем, что всё потеряно, нет никакой надежды. Мир рушится… Эти чувства знакомы многим людям, в семьях которых родился ребенок с тем или иным отклонением здоровья. Прошла через это и автор книги. Но скоро она почувствовала: мир не рухнул, жизнь продолжается. Нормальная, полноценная жизнь: материнская любовь и любовь сыновняя, родительские радости и заботы… Возможно, опыт матери, которая воспитала ребенка с синдромом Дауна, поможет родителям, оказавшимся в похожей ситуации, преодолеть многие проблемы. Ведь ее сын вырос, получил профессиональное образование, работает по специальности. </w:t>
      </w:r>
    </w:p>
    <w:p w:rsidR="0044134F" w:rsidRPr="00101053" w:rsidRDefault="0044134F" w:rsidP="0044134F">
      <w:pPr>
        <w:spacing w:after="0" w:line="20" w:lineRule="atLeast"/>
        <w:jc w:val="both"/>
        <w:rPr>
          <w:rFonts w:ascii="Times New Roman" w:hAnsi="Times New Roman"/>
          <w:color w:val="000000" w:themeColor="text1"/>
        </w:rPr>
      </w:pPr>
    </w:p>
    <w:p w:rsidR="0044134F" w:rsidRPr="00184327" w:rsidRDefault="0044134F" w:rsidP="0044134F">
      <w:pPr>
        <w:spacing w:after="0" w:line="20" w:lineRule="atLeast"/>
        <w:ind w:left="705" w:hanging="705"/>
        <w:jc w:val="both"/>
        <w:rPr>
          <w:rFonts w:ascii="Times New Roman" w:hAnsi="Times New Roman"/>
          <w:color w:val="000000" w:themeColor="text1"/>
          <w:sz w:val="28"/>
        </w:rPr>
      </w:pPr>
      <w:r w:rsidRPr="00184327">
        <w:rPr>
          <w:rFonts w:ascii="Times New Roman" w:hAnsi="Times New Roman"/>
          <w:color w:val="000000" w:themeColor="text1"/>
          <w:sz w:val="28"/>
        </w:rPr>
        <w:t xml:space="preserve">94. </w:t>
      </w:r>
      <w:r w:rsidRPr="00184327">
        <w:rPr>
          <w:rFonts w:ascii="Times New Roman" w:hAnsi="Times New Roman"/>
          <w:color w:val="000000" w:themeColor="text1"/>
          <w:sz w:val="28"/>
        </w:rPr>
        <w:tab/>
        <w:t>Леймбах М. Дэниэл молчит : Роман / Марти Леймбах ; пер. с англ. Е. Ивашина. - М. : Фантом-Пресс, ЭКСМО, 2008. - 352 с. - (Воспитание чувств).</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Роман «Дэниэл молчит» рассказывает о драме современной молодой женщины, готовой на все, лишь бы вылечить своего сына. Это роман об отваге и самопожертвовании, о женской сути и о природе любви. Мелани живет в Лондоне с мужем и двумя детьми. У них образцово-показательная семья. Но когда младшему сыну Дэниэлу ставят диагноз «аутизм», идиллия рушится точно карточный домик. Дэниэл не спит ночами, часто плачет и упорно отказывается говорить. Мелани одержимо пытается помочь своему мальчику, действуя вопреки медицинским прогнозам, светским условностям и советам ближних. Сила духа, надежда и добрые люди помогают ей не только выстоять, но и победить.  </w:t>
      </w:r>
    </w:p>
    <w:p w:rsidR="0044134F" w:rsidRPr="00101053" w:rsidRDefault="0044134F" w:rsidP="0044134F">
      <w:pPr>
        <w:spacing w:after="0" w:line="20" w:lineRule="atLeast"/>
        <w:jc w:val="both"/>
        <w:rPr>
          <w:rFonts w:ascii="Times New Roman" w:hAnsi="Times New Roman"/>
          <w:color w:val="000000" w:themeColor="text1"/>
        </w:rPr>
      </w:pPr>
    </w:p>
    <w:p w:rsidR="0044134F" w:rsidRPr="00184327" w:rsidRDefault="0044134F" w:rsidP="0044134F">
      <w:pPr>
        <w:spacing w:after="0" w:line="20" w:lineRule="atLeast"/>
        <w:ind w:left="705" w:hanging="705"/>
        <w:jc w:val="both"/>
        <w:rPr>
          <w:rFonts w:ascii="Times New Roman" w:hAnsi="Times New Roman"/>
          <w:color w:val="000000" w:themeColor="text1"/>
          <w:sz w:val="24"/>
        </w:rPr>
      </w:pPr>
      <w:r w:rsidRPr="00184327">
        <w:rPr>
          <w:rFonts w:ascii="Times New Roman" w:hAnsi="Times New Roman"/>
          <w:color w:val="000000" w:themeColor="text1"/>
          <w:sz w:val="24"/>
        </w:rPr>
        <w:t xml:space="preserve">95. </w:t>
      </w:r>
      <w:r w:rsidRPr="00184327">
        <w:rPr>
          <w:rFonts w:ascii="Times New Roman" w:hAnsi="Times New Roman"/>
          <w:color w:val="000000" w:themeColor="text1"/>
          <w:sz w:val="24"/>
        </w:rPr>
        <w:tab/>
        <w:t>Неутомимый наш ковчег. Опыт преодоления беды / Сост. С. Бейлезон. – М.: Центр "Нарния", 2007. – 128 с.: ил.</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Эту книгу написали родители взрослых детей с психоинтеллектуальной инвалидностью. Они рассказали о своих неповторимых детях, о семьях, подкошенных в начале своего пути </w:t>
      </w:r>
      <w:r w:rsidRPr="00101053">
        <w:rPr>
          <w:rFonts w:ascii="Times New Roman" w:hAnsi="Times New Roman"/>
          <w:color w:val="000000" w:themeColor="text1"/>
        </w:rPr>
        <w:lastRenderedPageBreak/>
        <w:t>свалившимися на них трудностями, но постепенно возродившихся к жизни благодаря тому, что “особенные” дети научили их радоваться каждому дню.</w:t>
      </w:r>
    </w:p>
    <w:p w:rsidR="0044134F" w:rsidRPr="00101053" w:rsidRDefault="0044134F" w:rsidP="0044134F">
      <w:pPr>
        <w:spacing w:after="0" w:line="20" w:lineRule="atLeast"/>
        <w:jc w:val="both"/>
        <w:rPr>
          <w:rFonts w:ascii="Times New Roman" w:hAnsi="Times New Roman"/>
          <w:color w:val="000000" w:themeColor="text1"/>
        </w:rPr>
      </w:pPr>
      <w:r w:rsidRPr="00101053">
        <w:rPr>
          <w:rFonts w:ascii="Times New Roman" w:hAnsi="Times New Roman"/>
          <w:color w:val="000000" w:themeColor="text1"/>
        </w:rPr>
        <w:t xml:space="preserve"> Ни один рассказ не похож на другой, но все они — о том, что любовь, терпение, приятие таких детей и доброжелательное отношение к миру помогают преодолеть беду.</w:t>
      </w:r>
    </w:p>
    <w:p w:rsidR="0044134F" w:rsidRPr="00101053" w:rsidRDefault="0044134F" w:rsidP="0044134F">
      <w:pPr>
        <w:spacing w:after="0" w:line="20" w:lineRule="atLeast"/>
        <w:jc w:val="both"/>
        <w:rPr>
          <w:rFonts w:ascii="Times New Roman" w:hAnsi="Times New Roman"/>
          <w:color w:val="000000" w:themeColor="text1"/>
        </w:rPr>
      </w:pPr>
      <w:r w:rsidRPr="00101053">
        <w:rPr>
          <w:rFonts w:ascii="Times New Roman" w:hAnsi="Times New Roman"/>
          <w:color w:val="000000" w:themeColor="text1"/>
        </w:rPr>
        <w:t xml:space="preserve"> Каков путь взрослого человека с особенностями развития? Что значит его судьба для всех остальных людей? </w:t>
      </w:r>
    </w:p>
    <w:p w:rsidR="0044134F" w:rsidRPr="00101053" w:rsidRDefault="0044134F" w:rsidP="0044134F">
      <w:pPr>
        <w:spacing w:after="0" w:line="20" w:lineRule="atLeast"/>
        <w:jc w:val="both"/>
        <w:rPr>
          <w:rFonts w:ascii="Times New Roman" w:hAnsi="Times New Roman"/>
          <w:color w:val="000000" w:themeColor="text1"/>
        </w:rPr>
      </w:pPr>
    </w:p>
    <w:p w:rsidR="0044134F" w:rsidRPr="00184327" w:rsidRDefault="0044134F" w:rsidP="0044134F">
      <w:pPr>
        <w:spacing w:after="0" w:line="20" w:lineRule="atLeast"/>
        <w:ind w:left="705" w:hanging="705"/>
        <w:jc w:val="both"/>
        <w:rPr>
          <w:rFonts w:ascii="Times New Roman" w:hAnsi="Times New Roman"/>
          <w:color w:val="000000" w:themeColor="text1"/>
          <w:sz w:val="28"/>
        </w:rPr>
      </w:pPr>
      <w:r w:rsidRPr="00184327">
        <w:rPr>
          <w:rFonts w:ascii="Times New Roman" w:hAnsi="Times New Roman"/>
          <w:color w:val="000000" w:themeColor="text1"/>
          <w:sz w:val="28"/>
        </w:rPr>
        <w:t xml:space="preserve">96. </w:t>
      </w:r>
      <w:r w:rsidRPr="00184327">
        <w:rPr>
          <w:rFonts w:ascii="Times New Roman" w:hAnsi="Times New Roman"/>
          <w:color w:val="000000" w:themeColor="text1"/>
          <w:sz w:val="28"/>
        </w:rPr>
        <w:tab/>
        <w:t xml:space="preserve">Пыжикова Т.М. Напряжение / Предисловие К. Ковальджи. – М. : Молодая гвардия, 1987. – 103 с. – (Наедине с самим собой).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Эта небольшая книга рассказывает о Людмиле Георгиевне Киселевой - инвалиде с детства (диагноз — прогрессирующая мышечная дистрофия.Действующие части тела на сегодняшний день — кисть правой руки. Это не мешает ей создавать изумительные, полные нежности и любви к окружающему миру и людям, графические работы. И помогать тем, кто в этом нуждается. </w:t>
      </w:r>
    </w:p>
    <w:p w:rsidR="0044134F" w:rsidRPr="00101053" w:rsidRDefault="0044134F" w:rsidP="0044134F">
      <w:pPr>
        <w:spacing w:after="0" w:line="20" w:lineRule="atLeast"/>
        <w:jc w:val="both"/>
        <w:rPr>
          <w:rFonts w:ascii="Times New Roman" w:hAnsi="Times New Roman"/>
          <w:color w:val="000000" w:themeColor="text1"/>
        </w:rPr>
      </w:pPr>
    </w:p>
    <w:p w:rsidR="0044134F" w:rsidRPr="00184327" w:rsidRDefault="0044134F" w:rsidP="0044134F">
      <w:pPr>
        <w:spacing w:after="0" w:line="20" w:lineRule="atLeast"/>
        <w:ind w:left="705" w:hanging="705"/>
        <w:jc w:val="both"/>
        <w:rPr>
          <w:rFonts w:ascii="Times New Roman" w:hAnsi="Times New Roman"/>
          <w:color w:val="000000" w:themeColor="text1"/>
          <w:sz w:val="28"/>
        </w:rPr>
      </w:pPr>
      <w:r w:rsidRPr="00184327">
        <w:rPr>
          <w:rFonts w:ascii="Times New Roman" w:hAnsi="Times New Roman"/>
          <w:color w:val="000000" w:themeColor="text1"/>
          <w:sz w:val="28"/>
        </w:rPr>
        <w:t xml:space="preserve">97. </w:t>
      </w:r>
      <w:r w:rsidRPr="00184327">
        <w:rPr>
          <w:rFonts w:ascii="Times New Roman" w:hAnsi="Times New Roman"/>
          <w:color w:val="000000" w:themeColor="text1"/>
          <w:sz w:val="28"/>
        </w:rPr>
        <w:tab/>
        <w:t xml:space="preserve">Романушко М.С. Карантин Повесть / Мария Романушко. - М. : Ассоциация «Духовное возрождение», 2004. - 160 с.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Страшная болезнь - дифтерия... Тяжело больны взрослый сын и маленькая дочь. О мудрой родительской любви к ребенку с диагнозом аутизм.Как выдержать посланное тебе и твоей семье испытание, не впадая в отчаяние и безнадёжность? Как научиться замечать тех, кто рядом и кому ещё хуже, чем тебе? С множеством подобных проблем сталкиваются герои этой книги, написанной на пределе искренности, но вместе с тем красочно, живо и поэтично. Эта книга о том внутреннем свете любви, ни одна искорка которого не пропадает напрасно </w:t>
      </w:r>
    </w:p>
    <w:p w:rsidR="0044134F" w:rsidRPr="00101053" w:rsidRDefault="0044134F" w:rsidP="0044134F">
      <w:pPr>
        <w:spacing w:after="0" w:line="20" w:lineRule="atLeast"/>
        <w:jc w:val="both"/>
        <w:rPr>
          <w:rFonts w:ascii="Times New Roman" w:hAnsi="Times New Roman"/>
          <w:color w:val="000000" w:themeColor="text1"/>
        </w:rPr>
      </w:pPr>
    </w:p>
    <w:p w:rsidR="0044134F" w:rsidRPr="00101053" w:rsidRDefault="0044134F" w:rsidP="0044134F">
      <w:pPr>
        <w:spacing w:after="0" w:line="20" w:lineRule="atLeast"/>
        <w:jc w:val="both"/>
        <w:rPr>
          <w:rFonts w:ascii="Times New Roman" w:hAnsi="Times New Roman"/>
          <w:color w:val="000000" w:themeColor="text1"/>
        </w:rPr>
      </w:pPr>
      <w:r w:rsidRPr="00184327">
        <w:rPr>
          <w:rFonts w:ascii="Times New Roman" w:hAnsi="Times New Roman"/>
          <w:color w:val="000000" w:themeColor="text1"/>
          <w:sz w:val="28"/>
        </w:rPr>
        <w:t xml:space="preserve">98. </w:t>
      </w:r>
      <w:r w:rsidRPr="00184327">
        <w:rPr>
          <w:rFonts w:ascii="Times New Roman" w:hAnsi="Times New Roman"/>
          <w:color w:val="000000" w:themeColor="text1"/>
          <w:sz w:val="28"/>
        </w:rPr>
        <w:tab/>
        <w:t xml:space="preserve">Токарева В. Ты есть: повесть. Любое издание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Анна одна вырастила сына. В ее жизни появляется нелюбимая невестка. Вскоре после свадьбы происходит трагедия: невестка попадает в автокатастрофу и становится инвалидом. Анна забывает о личной неприязни и делает все, чтобы вернуть девушку к жизни. </w:t>
      </w:r>
    </w:p>
    <w:p w:rsidR="0044134F" w:rsidRPr="00101053" w:rsidRDefault="0044134F" w:rsidP="0044134F">
      <w:pPr>
        <w:spacing w:after="0" w:line="20" w:lineRule="atLeast"/>
        <w:jc w:val="both"/>
        <w:rPr>
          <w:rFonts w:ascii="Times New Roman" w:hAnsi="Times New Roman"/>
          <w:color w:val="000000" w:themeColor="text1"/>
        </w:rPr>
      </w:pPr>
    </w:p>
    <w:p w:rsidR="0044134F" w:rsidRPr="00184327" w:rsidRDefault="0044134F" w:rsidP="0044134F">
      <w:pPr>
        <w:spacing w:after="0" w:line="20" w:lineRule="atLeast"/>
        <w:ind w:left="705" w:hanging="705"/>
        <w:jc w:val="both"/>
        <w:rPr>
          <w:rFonts w:ascii="Times New Roman" w:hAnsi="Times New Roman"/>
          <w:color w:val="000000" w:themeColor="text1"/>
          <w:sz w:val="28"/>
        </w:rPr>
      </w:pPr>
      <w:r w:rsidRPr="00184327">
        <w:rPr>
          <w:rFonts w:ascii="Times New Roman" w:hAnsi="Times New Roman"/>
          <w:color w:val="000000" w:themeColor="text1"/>
          <w:sz w:val="28"/>
        </w:rPr>
        <w:lastRenderedPageBreak/>
        <w:t xml:space="preserve">99. </w:t>
      </w:r>
      <w:r w:rsidRPr="00184327">
        <w:rPr>
          <w:rFonts w:ascii="Times New Roman" w:hAnsi="Times New Roman"/>
          <w:color w:val="000000" w:themeColor="text1"/>
          <w:sz w:val="28"/>
        </w:rPr>
        <w:tab/>
        <w:t xml:space="preserve">Цзыцзянь Ч. Месяц туманов // Месяц туманов. Антология современной китайской прозы / Пер. с кит. Н. Спешнева, А. Родионова, Е. Митькиной и др. – СПб.: Триада, 2007. – С. 362-381. </w:t>
      </w:r>
    </w:p>
    <w:p w:rsidR="0044134F" w:rsidRPr="00101053" w:rsidRDefault="0044134F" w:rsidP="0044134F">
      <w:pPr>
        <w:spacing w:after="0" w:line="20" w:lineRule="atLeast"/>
        <w:ind w:firstLine="708"/>
        <w:jc w:val="both"/>
        <w:rPr>
          <w:rFonts w:ascii="Times New Roman" w:hAnsi="Times New Roman"/>
          <w:color w:val="000000" w:themeColor="text1"/>
        </w:rPr>
      </w:pPr>
      <w:r w:rsidRPr="00101053">
        <w:rPr>
          <w:rFonts w:ascii="Times New Roman" w:hAnsi="Times New Roman"/>
          <w:color w:val="000000" w:themeColor="text1"/>
        </w:rPr>
        <w:t xml:space="preserve">Герой рассказа – мальчик Бао Чжуэй получил травму головы. И теперь мальчик живет и в прямом, и в переносном смысле в своем особом мире. Он целыми днями пасет коров. И очень их любит. Он сам выбрал своим коровам имена и окружил их всяческой заботой и вниманием. А однажды и вовсе переселился жить в коровник. </w:t>
      </w:r>
    </w:p>
    <w:p w:rsidR="0044134F" w:rsidRPr="00101053" w:rsidRDefault="0044134F" w:rsidP="0044134F">
      <w:pPr>
        <w:spacing w:after="0" w:line="20" w:lineRule="atLeast"/>
        <w:jc w:val="both"/>
        <w:rPr>
          <w:rFonts w:ascii="Times New Roman" w:hAnsi="Times New Roman"/>
          <w:color w:val="000000" w:themeColor="text1"/>
        </w:rPr>
      </w:pPr>
    </w:p>
    <w:p w:rsidR="0044134F" w:rsidRPr="00184327" w:rsidRDefault="0044134F" w:rsidP="00184327">
      <w:pPr>
        <w:spacing w:after="0" w:line="20" w:lineRule="atLeast"/>
        <w:ind w:left="705" w:hanging="705"/>
        <w:jc w:val="both"/>
        <w:rPr>
          <w:rFonts w:ascii="Times New Roman" w:hAnsi="Times New Roman"/>
          <w:color w:val="000000" w:themeColor="text1"/>
          <w:sz w:val="28"/>
        </w:rPr>
      </w:pPr>
      <w:r w:rsidRPr="00184327">
        <w:rPr>
          <w:rFonts w:ascii="Times New Roman" w:hAnsi="Times New Roman"/>
          <w:color w:val="000000" w:themeColor="text1"/>
          <w:sz w:val="28"/>
        </w:rPr>
        <w:t xml:space="preserve">100. </w:t>
      </w:r>
      <w:r w:rsidRPr="00184327">
        <w:rPr>
          <w:rFonts w:ascii="Times New Roman" w:hAnsi="Times New Roman"/>
          <w:color w:val="000000" w:themeColor="text1"/>
          <w:sz w:val="28"/>
        </w:rPr>
        <w:tab/>
        <w:t xml:space="preserve">Юханссон И. Особое детство. – М.: Центр лечебной педагогики, 2001. </w:t>
      </w:r>
    </w:p>
    <w:p w:rsidR="0044134F" w:rsidRPr="00101053" w:rsidRDefault="0044134F" w:rsidP="0044134F">
      <w:pPr>
        <w:spacing w:after="0" w:line="20" w:lineRule="atLeast"/>
        <w:jc w:val="both"/>
        <w:rPr>
          <w:rFonts w:ascii="Times New Roman" w:hAnsi="Times New Roman"/>
          <w:color w:val="000000" w:themeColor="text1"/>
        </w:rPr>
      </w:pPr>
      <w:r w:rsidRPr="00101053">
        <w:rPr>
          <w:rFonts w:ascii="Times New Roman" w:hAnsi="Times New Roman"/>
          <w:color w:val="000000" w:themeColor="text1"/>
        </w:rPr>
        <w:t xml:space="preserve">  </w:t>
      </w:r>
      <w:r w:rsidRPr="00101053">
        <w:rPr>
          <w:rFonts w:ascii="Times New Roman" w:hAnsi="Times New Roman"/>
          <w:color w:val="000000" w:themeColor="text1"/>
        </w:rPr>
        <w:tab/>
        <w:t xml:space="preserve">Из предисловия И.Ю. Захаровой к русскому переводу: </w:t>
      </w:r>
    </w:p>
    <w:p w:rsidR="0044134F" w:rsidRPr="00101053" w:rsidRDefault="0044134F" w:rsidP="0044134F">
      <w:pPr>
        <w:spacing w:after="0" w:line="20" w:lineRule="atLeast"/>
        <w:ind w:firstLine="708"/>
        <w:jc w:val="both"/>
        <w:rPr>
          <w:rFonts w:ascii="Times New Roman" w:hAnsi="Times New Roman"/>
          <w:b/>
          <w:sz w:val="36"/>
        </w:rPr>
      </w:pPr>
      <w:r w:rsidRPr="00101053">
        <w:rPr>
          <w:rFonts w:ascii="Times New Roman" w:hAnsi="Times New Roman"/>
          <w:color w:val="000000" w:themeColor="text1"/>
        </w:rPr>
        <w:t>Пять лет назад нам посчастливилось встретиться с необыкновенным человеком - Ирис Юханссон. Разговор с ней был долгим и интересным. Ирис рассказывала о том, что ей пришлось пережить в детстве из-за глубоких нарушений общения (много позже ей поставили диагноз "ранний детский аутизм"), и о своем отце, сыгравшем определяющую роль в ее жизни. Наши вопросы так и сыпались на Ирис со всех сторон. Вопросы были самые разные: как она чувствовала и воспринимала других людей? почему долго не могла пользоваться речью для общения? как научилась читать и писать? как относилась к боли, к голоду? Для нас, педагогов, работающих с аутичными детьми, это было не простое любопытство. Ведь часто нам бывает непонятно, что именно вызвало у ребенка крик, испуг или панику. Воспоминания Ирис помогают найти ключ ко многим подобным загадкам».</w:t>
      </w:r>
    </w:p>
    <w:p w:rsidR="0044134F" w:rsidRPr="00101053" w:rsidRDefault="0044134F" w:rsidP="0044134F">
      <w:pPr>
        <w:spacing w:after="0" w:line="20" w:lineRule="atLeast"/>
        <w:jc w:val="both"/>
        <w:rPr>
          <w:rFonts w:ascii="Times New Roman" w:hAnsi="Times New Roman"/>
          <w:b/>
          <w:sz w:val="32"/>
        </w:rPr>
      </w:pPr>
    </w:p>
    <w:p w:rsidR="00492805" w:rsidRDefault="00492805" w:rsidP="00CB5F3E">
      <w:pPr>
        <w:autoSpaceDE w:val="0"/>
        <w:autoSpaceDN w:val="0"/>
        <w:adjustRightInd w:val="0"/>
        <w:spacing w:after="0" w:line="240" w:lineRule="auto"/>
        <w:rPr>
          <w:rFonts w:ascii="Times New Roman" w:hAnsi="Times New Roman"/>
          <w:sz w:val="32"/>
          <w:szCs w:val="24"/>
          <w:lang w:eastAsia="ru-RU"/>
        </w:rPr>
      </w:pPr>
    </w:p>
    <w:p w:rsidR="00F73CD4" w:rsidRDefault="00F73CD4" w:rsidP="00CB5F3E">
      <w:pPr>
        <w:autoSpaceDE w:val="0"/>
        <w:autoSpaceDN w:val="0"/>
        <w:adjustRightInd w:val="0"/>
        <w:spacing w:after="0" w:line="240" w:lineRule="auto"/>
        <w:rPr>
          <w:rFonts w:ascii="Times New Roman" w:hAnsi="Times New Roman"/>
          <w:sz w:val="32"/>
          <w:szCs w:val="24"/>
          <w:lang w:eastAsia="ru-RU"/>
        </w:rPr>
      </w:pPr>
    </w:p>
    <w:p w:rsidR="00101053" w:rsidRDefault="00101053" w:rsidP="00CB5F3E">
      <w:pPr>
        <w:autoSpaceDE w:val="0"/>
        <w:autoSpaceDN w:val="0"/>
        <w:adjustRightInd w:val="0"/>
        <w:spacing w:after="0" w:line="240" w:lineRule="auto"/>
        <w:rPr>
          <w:rFonts w:ascii="Times New Roman" w:hAnsi="Times New Roman"/>
          <w:sz w:val="32"/>
          <w:szCs w:val="24"/>
          <w:lang w:eastAsia="ru-RU"/>
        </w:rPr>
      </w:pPr>
    </w:p>
    <w:p w:rsidR="00101053" w:rsidRDefault="00101053" w:rsidP="00CB5F3E">
      <w:pPr>
        <w:autoSpaceDE w:val="0"/>
        <w:autoSpaceDN w:val="0"/>
        <w:adjustRightInd w:val="0"/>
        <w:spacing w:after="0" w:line="240" w:lineRule="auto"/>
        <w:rPr>
          <w:rFonts w:ascii="Times New Roman" w:hAnsi="Times New Roman"/>
          <w:sz w:val="32"/>
          <w:szCs w:val="24"/>
          <w:lang w:eastAsia="ru-RU"/>
        </w:rPr>
      </w:pPr>
    </w:p>
    <w:p w:rsidR="00101053" w:rsidRDefault="00101053" w:rsidP="00CB5F3E">
      <w:pPr>
        <w:autoSpaceDE w:val="0"/>
        <w:autoSpaceDN w:val="0"/>
        <w:adjustRightInd w:val="0"/>
        <w:spacing w:after="0" w:line="240" w:lineRule="auto"/>
        <w:rPr>
          <w:rFonts w:ascii="Times New Roman" w:hAnsi="Times New Roman"/>
          <w:sz w:val="32"/>
          <w:szCs w:val="24"/>
          <w:lang w:eastAsia="ru-RU"/>
        </w:rPr>
      </w:pPr>
    </w:p>
    <w:p w:rsidR="00101053" w:rsidRDefault="00101053" w:rsidP="00CB5F3E">
      <w:pPr>
        <w:autoSpaceDE w:val="0"/>
        <w:autoSpaceDN w:val="0"/>
        <w:adjustRightInd w:val="0"/>
        <w:spacing w:after="0" w:line="240" w:lineRule="auto"/>
        <w:rPr>
          <w:rFonts w:ascii="Times New Roman" w:hAnsi="Times New Roman"/>
          <w:sz w:val="32"/>
          <w:szCs w:val="24"/>
          <w:lang w:eastAsia="ru-RU"/>
        </w:rPr>
      </w:pPr>
    </w:p>
    <w:p w:rsidR="00101053" w:rsidRDefault="00101053" w:rsidP="00CB5F3E">
      <w:pPr>
        <w:autoSpaceDE w:val="0"/>
        <w:autoSpaceDN w:val="0"/>
        <w:adjustRightInd w:val="0"/>
        <w:spacing w:after="0" w:line="240" w:lineRule="auto"/>
        <w:rPr>
          <w:rFonts w:ascii="Times New Roman" w:hAnsi="Times New Roman"/>
          <w:sz w:val="32"/>
          <w:szCs w:val="24"/>
          <w:lang w:eastAsia="ru-RU"/>
        </w:rPr>
      </w:pPr>
    </w:p>
    <w:p w:rsidR="00101053" w:rsidRDefault="00101053" w:rsidP="00CB5F3E">
      <w:pPr>
        <w:autoSpaceDE w:val="0"/>
        <w:autoSpaceDN w:val="0"/>
        <w:adjustRightInd w:val="0"/>
        <w:spacing w:after="0" w:line="240" w:lineRule="auto"/>
        <w:rPr>
          <w:rFonts w:ascii="Times New Roman" w:hAnsi="Times New Roman"/>
          <w:sz w:val="32"/>
          <w:szCs w:val="24"/>
          <w:lang w:eastAsia="ru-RU"/>
        </w:rPr>
      </w:pPr>
    </w:p>
    <w:p w:rsidR="00101053" w:rsidRDefault="00101053" w:rsidP="00CB5F3E">
      <w:pPr>
        <w:autoSpaceDE w:val="0"/>
        <w:autoSpaceDN w:val="0"/>
        <w:adjustRightInd w:val="0"/>
        <w:spacing w:after="0" w:line="240" w:lineRule="auto"/>
        <w:rPr>
          <w:rFonts w:ascii="Times New Roman" w:hAnsi="Times New Roman"/>
          <w:sz w:val="32"/>
          <w:szCs w:val="24"/>
          <w:lang w:eastAsia="ru-RU"/>
        </w:rPr>
      </w:pPr>
    </w:p>
    <w:p w:rsidR="00101053" w:rsidRDefault="00101053" w:rsidP="00CB5F3E">
      <w:pPr>
        <w:autoSpaceDE w:val="0"/>
        <w:autoSpaceDN w:val="0"/>
        <w:adjustRightInd w:val="0"/>
        <w:spacing w:after="0" w:line="240" w:lineRule="auto"/>
        <w:rPr>
          <w:rFonts w:ascii="Times New Roman" w:hAnsi="Times New Roman"/>
          <w:sz w:val="32"/>
          <w:szCs w:val="24"/>
          <w:lang w:eastAsia="ru-RU"/>
        </w:rPr>
      </w:pPr>
    </w:p>
    <w:p w:rsidR="00101053" w:rsidRDefault="00101053" w:rsidP="00CB5F3E">
      <w:pPr>
        <w:autoSpaceDE w:val="0"/>
        <w:autoSpaceDN w:val="0"/>
        <w:adjustRightInd w:val="0"/>
        <w:spacing w:after="0" w:line="240" w:lineRule="auto"/>
        <w:rPr>
          <w:rFonts w:ascii="Times New Roman" w:hAnsi="Times New Roman"/>
          <w:sz w:val="32"/>
          <w:szCs w:val="24"/>
          <w:lang w:eastAsia="ru-RU"/>
        </w:rPr>
      </w:pPr>
    </w:p>
    <w:p w:rsidR="00101053" w:rsidRDefault="00101053" w:rsidP="00CB5F3E">
      <w:pPr>
        <w:autoSpaceDE w:val="0"/>
        <w:autoSpaceDN w:val="0"/>
        <w:adjustRightInd w:val="0"/>
        <w:spacing w:after="0" w:line="240" w:lineRule="auto"/>
        <w:rPr>
          <w:rFonts w:ascii="Times New Roman" w:hAnsi="Times New Roman"/>
          <w:sz w:val="32"/>
          <w:szCs w:val="24"/>
          <w:lang w:eastAsia="ru-RU"/>
        </w:rPr>
      </w:pPr>
    </w:p>
    <w:p w:rsidR="00E540E3" w:rsidRDefault="00E540E3" w:rsidP="00CB5F3E">
      <w:pPr>
        <w:autoSpaceDE w:val="0"/>
        <w:autoSpaceDN w:val="0"/>
        <w:adjustRightInd w:val="0"/>
        <w:spacing w:after="0" w:line="240" w:lineRule="auto"/>
        <w:rPr>
          <w:rFonts w:ascii="Times New Roman" w:hAnsi="Times New Roman"/>
          <w:sz w:val="32"/>
          <w:szCs w:val="24"/>
          <w:lang w:eastAsia="ru-RU"/>
        </w:rPr>
      </w:pPr>
    </w:p>
    <w:p w:rsidR="00E540E3" w:rsidRDefault="00E540E3" w:rsidP="00CB5F3E">
      <w:pPr>
        <w:autoSpaceDE w:val="0"/>
        <w:autoSpaceDN w:val="0"/>
        <w:adjustRightInd w:val="0"/>
        <w:spacing w:after="0" w:line="240" w:lineRule="auto"/>
        <w:rPr>
          <w:rFonts w:ascii="Times New Roman" w:hAnsi="Times New Roman"/>
          <w:sz w:val="32"/>
          <w:szCs w:val="24"/>
          <w:lang w:eastAsia="ru-RU"/>
        </w:rPr>
      </w:pPr>
    </w:p>
    <w:p w:rsidR="00E540E3" w:rsidRDefault="00E540E3" w:rsidP="00CB5F3E">
      <w:pPr>
        <w:autoSpaceDE w:val="0"/>
        <w:autoSpaceDN w:val="0"/>
        <w:adjustRightInd w:val="0"/>
        <w:spacing w:after="0" w:line="240" w:lineRule="auto"/>
        <w:rPr>
          <w:rFonts w:ascii="Times New Roman" w:hAnsi="Times New Roman"/>
          <w:sz w:val="32"/>
          <w:szCs w:val="24"/>
          <w:lang w:eastAsia="ru-RU"/>
        </w:rPr>
      </w:pPr>
    </w:p>
    <w:p w:rsidR="00E540E3" w:rsidRDefault="00E540E3" w:rsidP="00CB5F3E">
      <w:pPr>
        <w:autoSpaceDE w:val="0"/>
        <w:autoSpaceDN w:val="0"/>
        <w:adjustRightInd w:val="0"/>
        <w:spacing w:after="0" w:line="240" w:lineRule="auto"/>
        <w:rPr>
          <w:rFonts w:ascii="Times New Roman" w:hAnsi="Times New Roman"/>
          <w:sz w:val="32"/>
          <w:szCs w:val="24"/>
          <w:lang w:eastAsia="ru-RU"/>
        </w:rPr>
      </w:pPr>
    </w:p>
    <w:p w:rsidR="00E540E3" w:rsidRDefault="00E540E3" w:rsidP="00CB5F3E">
      <w:pPr>
        <w:autoSpaceDE w:val="0"/>
        <w:autoSpaceDN w:val="0"/>
        <w:adjustRightInd w:val="0"/>
        <w:spacing w:after="0" w:line="240" w:lineRule="auto"/>
        <w:rPr>
          <w:rFonts w:ascii="Times New Roman" w:hAnsi="Times New Roman"/>
          <w:sz w:val="32"/>
          <w:szCs w:val="24"/>
          <w:lang w:eastAsia="ru-RU"/>
        </w:rPr>
      </w:pPr>
    </w:p>
    <w:p w:rsidR="00E540E3" w:rsidRDefault="00E540E3" w:rsidP="00CB5F3E">
      <w:pPr>
        <w:autoSpaceDE w:val="0"/>
        <w:autoSpaceDN w:val="0"/>
        <w:adjustRightInd w:val="0"/>
        <w:spacing w:after="0" w:line="240" w:lineRule="auto"/>
        <w:rPr>
          <w:rFonts w:ascii="Times New Roman" w:hAnsi="Times New Roman"/>
          <w:sz w:val="32"/>
          <w:szCs w:val="24"/>
          <w:lang w:eastAsia="ru-RU"/>
        </w:rPr>
      </w:pPr>
    </w:p>
    <w:p w:rsidR="00E540E3" w:rsidRDefault="00E540E3" w:rsidP="00CB5F3E">
      <w:pPr>
        <w:autoSpaceDE w:val="0"/>
        <w:autoSpaceDN w:val="0"/>
        <w:adjustRightInd w:val="0"/>
        <w:spacing w:after="0" w:line="240" w:lineRule="auto"/>
        <w:rPr>
          <w:rFonts w:ascii="Times New Roman" w:hAnsi="Times New Roman"/>
          <w:sz w:val="32"/>
          <w:szCs w:val="24"/>
          <w:lang w:eastAsia="ru-RU"/>
        </w:rPr>
      </w:pPr>
    </w:p>
    <w:p w:rsidR="00E540E3" w:rsidRDefault="00E540E3" w:rsidP="00CB5F3E">
      <w:pPr>
        <w:autoSpaceDE w:val="0"/>
        <w:autoSpaceDN w:val="0"/>
        <w:adjustRightInd w:val="0"/>
        <w:spacing w:after="0" w:line="240" w:lineRule="auto"/>
        <w:rPr>
          <w:rFonts w:ascii="Times New Roman" w:hAnsi="Times New Roman"/>
          <w:sz w:val="32"/>
          <w:szCs w:val="24"/>
          <w:lang w:eastAsia="ru-RU"/>
        </w:rPr>
      </w:pPr>
    </w:p>
    <w:p w:rsidR="00E540E3" w:rsidRDefault="00E540E3" w:rsidP="00CB5F3E">
      <w:pPr>
        <w:autoSpaceDE w:val="0"/>
        <w:autoSpaceDN w:val="0"/>
        <w:adjustRightInd w:val="0"/>
        <w:spacing w:after="0" w:line="240" w:lineRule="auto"/>
        <w:rPr>
          <w:rFonts w:ascii="Times New Roman" w:hAnsi="Times New Roman"/>
          <w:sz w:val="32"/>
          <w:szCs w:val="24"/>
          <w:lang w:eastAsia="ru-RU"/>
        </w:rPr>
      </w:pPr>
    </w:p>
    <w:p w:rsidR="00E540E3" w:rsidRDefault="00E540E3" w:rsidP="00CB5F3E">
      <w:pPr>
        <w:autoSpaceDE w:val="0"/>
        <w:autoSpaceDN w:val="0"/>
        <w:adjustRightInd w:val="0"/>
        <w:spacing w:after="0" w:line="240" w:lineRule="auto"/>
        <w:rPr>
          <w:rFonts w:ascii="Times New Roman" w:hAnsi="Times New Roman"/>
          <w:sz w:val="32"/>
          <w:szCs w:val="24"/>
          <w:lang w:eastAsia="ru-RU"/>
        </w:rPr>
      </w:pPr>
    </w:p>
    <w:p w:rsidR="00E540E3" w:rsidRDefault="00E540E3" w:rsidP="00CB5F3E">
      <w:pPr>
        <w:autoSpaceDE w:val="0"/>
        <w:autoSpaceDN w:val="0"/>
        <w:adjustRightInd w:val="0"/>
        <w:spacing w:after="0" w:line="240" w:lineRule="auto"/>
        <w:rPr>
          <w:rFonts w:ascii="Times New Roman" w:hAnsi="Times New Roman"/>
          <w:sz w:val="32"/>
          <w:szCs w:val="24"/>
          <w:lang w:eastAsia="ru-RU"/>
        </w:rPr>
      </w:pPr>
    </w:p>
    <w:p w:rsidR="00E540E3" w:rsidRDefault="00E540E3" w:rsidP="00CB5F3E">
      <w:pPr>
        <w:autoSpaceDE w:val="0"/>
        <w:autoSpaceDN w:val="0"/>
        <w:adjustRightInd w:val="0"/>
        <w:spacing w:after="0" w:line="240" w:lineRule="auto"/>
        <w:rPr>
          <w:rFonts w:ascii="Times New Roman" w:hAnsi="Times New Roman"/>
          <w:sz w:val="32"/>
          <w:szCs w:val="24"/>
          <w:lang w:eastAsia="ru-RU"/>
        </w:rPr>
      </w:pPr>
    </w:p>
    <w:p w:rsidR="00E540E3" w:rsidRDefault="00E540E3" w:rsidP="00CB5F3E">
      <w:pPr>
        <w:autoSpaceDE w:val="0"/>
        <w:autoSpaceDN w:val="0"/>
        <w:adjustRightInd w:val="0"/>
        <w:spacing w:after="0" w:line="240" w:lineRule="auto"/>
        <w:rPr>
          <w:rFonts w:ascii="Times New Roman" w:hAnsi="Times New Roman"/>
          <w:sz w:val="32"/>
          <w:szCs w:val="24"/>
          <w:lang w:eastAsia="ru-RU"/>
        </w:rPr>
      </w:pPr>
    </w:p>
    <w:p w:rsidR="00E540E3" w:rsidRDefault="00E540E3" w:rsidP="00CB5F3E">
      <w:pPr>
        <w:autoSpaceDE w:val="0"/>
        <w:autoSpaceDN w:val="0"/>
        <w:adjustRightInd w:val="0"/>
        <w:spacing w:after="0" w:line="240" w:lineRule="auto"/>
        <w:rPr>
          <w:rFonts w:ascii="Times New Roman" w:hAnsi="Times New Roman"/>
          <w:sz w:val="32"/>
          <w:szCs w:val="24"/>
          <w:lang w:eastAsia="ru-RU"/>
        </w:rPr>
      </w:pPr>
    </w:p>
    <w:p w:rsidR="00E540E3" w:rsidRDefault="00E540E3" w:rsidP="00CB5F3E">
      <w:pPr>
        <w:autoSpaceDE w:val="0"/>
        <w:autoSpaceDN w:val="0"/>
        <w:adjustRightInd w:val="0"/>
        <w:spacing w:after="0" w:line="240" w:lineRule="auto"/>
        <w:rPr>
          <w:rFonts w:ascii="Times New Roman" w:hAnsi="Times New Roman"/>
          <w:sz w:val="32"/>
          <w:szCs w:val="24"/>
          <w:lang w:eastAsia="ru-RU"/>
        </w:rPr>
      </w:pPr>
    </w:p>
    <w:p w:rsidR="00E540E3" w:rsidRDefault="00E540E3" w:rsidP="00CB5F3E">
      <w:pPr>
        <w:autoSpaceDE w:val="0"/>
        <w:autoSpaceDN w:val="0"/>
        <w:adjustRightInd w:val="0"/>
        <w:spacing w:after="0" w:line="240" w:lineRule="auto"/>
        <w:rPr>
          <w:rFonts w:ascii="Times New Roman" w:hAnsi="Times New Roman"/>
          <w:sz w:val="32"/>
          <w:szCs w:val="24"/>
          <w:lang w:eastAsia="ru-RU"/>
        </w:rPr>
      </w:pPr>
    </w:p>
    <w:p w:rsidR="00E540E3" w:rsidRDefault="00E540E3" w:rsidP="00CB5F3E">
      <w:pPr>
        <w:autoSpaceDE w:val="0"/>
        <w:autoSpaceDN w:val="0"/>
        <w:adjustRightInd w:val="0"/>
        <w:spacing w:after="0" w:line="240" w:lineRule="auto"/>
        <w:rPr>
          <w:rFonts w:ascii="Times New Roman" w:hAnsi="Times New Roman"/>
          <w:sz w:val="32"/>
          <w:szCs w:val="24"/>
          <w:lang w:eastAsia="ru-RU"/>
        </w:rPr>
      </w:pPr>
    </w:p>
    <w:p w:rsidR="00E540E3" w:rsidRDefault="00E540E3" w:rsidP="00CB5F3E">
      <w:pPr>
        <w:autoSpaceDE w:val="0"/>
        <w:autoSpaceDN w:val="0"/>
        <w:adjustRightInd w:val="0"/>
        <w:spacing w:after="0" w:line="240" w:lineRule="auto"/>
        <w:rPr>
          <w:rFonts w:ascii="Times New Roman" w:hAnsi="Times New Roman"/>
          <w:sz w:val="32"/>
          <w:szCs w:val="24"/>
          <w:lang w:eastAsia="ru-RU"/>
        </w:rPr>
      </w:pPr>
    </w:p>
    <w:p w:rsidR="00E540E3" w:rsidRDefault="00E540E3" w:rsidP="00CB5F3E">
      <w:pPr>
        <w:autoSpaceDE w:val="0"/>
        <w:autoSpaceDN w:val="0"/>
        <w:adjustRightInd w:val="0"/>
        <w:spacing w:after="0" w:line="240" w:lineRule="auto"/>
        <w:rPr>
          <w:rFonts w:ascii="Times New Roman" w:hAnsi="Times New Roman"/>
          <w:sz w:val="32"/>
          <w:szCs w:val="24"/>
          <w:lang w:eastAsia="ru-RU"/>
        </w:rPr>
      </w:pPr>
    </w:p>
    <w:p w:rsidR="00101053" w:rsidRDefault="00101053" w:rsidP="00CB5F3E">
      <w:pPr>
        <w:autoSpaceDE w:val="0"/>
        <w:autoSpaceDN w:val="0"/>
        <w:adjustRightInd w:val="0"/>
        <w:spacing w:after="0" w:line="240" w:lineRule="auto"/>
        <w:rPr>
          <w:rFonts w:ascii="Times New Roman" w:hAnsi="Times New Roman"/>
          <w:sz w:val="32"/>
          <w:szCs w:val="24"/>
          <w:lang w:eastAsia="ru-RU"/>
        </w:rPr>
      </w:pPr>
    </w:p>
    <w:p w:rsidR="00101053" w:rsidRPr="00E540E3" w:rsidRDefault="00E540E3" w:rsidP="00E540E3">
      <w:pPr>
        <w:autoSpaceDE w:val="0"/>
        <w:autoSpaceDN w:val="0"/>
        <w:adjustRightInd w:val="0"/>
        <w:spacing w:after="0" w:line="240" w:lineRule="auto"/>
        <w:jc w:val="center"/>
        <w:rPr>
          <w:rFonts w:ascii="Times New Roman" w:hAnsi="Times New Roman"/>
          <w:sz w:val="24"/>
          <w:szCs w:val="24"/>
          <w:lang w:eastAsia="ru-RU"/>
        </w:rPr>
      </w:pPr>
      <w:r w:rsidRPr="00E540E3">
        <w:rPr>
          <w:rFonts w:ascii="Times New Roman" w:hAnsi="Times New Roman"/>
          <w:sz w:val="24"/>
          <w:szCs w:val="24"/>
          <w:lang w:eastAsia="ru-RU"/>
        </w:rPr>
        <w:t>Использованы</w:t>
      </w:r>
      <w:r w:rsidR="00101053" w:rsidRPr="00E540E3">
        <w:rPr>
          <w:rFonts w:ascii="Times New Roman" w:hAnsi="Times New Roman"/>
          <w:sz w:val="24"/>
          <w:szCs w:val="24"/>
          <w:lang w:eastAsia="ru-RU"/>
        </w:rPr>
        <w:t xml:space="preserve"> матриал</w:t>
      </w:r>
      <w:r w:rsidRPr="00E540E3">
        <w:rPr>
          <w:rFonts w:ascii="Times New Roman" w:hAnsi="Times New Roman"/>
          <w:sz w:val="24"/>
          <w:szCs w:val="24"/>
          <w:lang w:eastAsia="ru-RU"/>
        </w:rPr>
        <w:t>ы</w:t>
      </w:r>
      <w:r w:rsidR="00101053" w:rsidRPr="00E540E3">
        <w:rPr>
          <w:rFonts w:ascii="Times New Roman" w:hAnsi="Times New Roman"/>
          <w:sz w:val="24"/>
          <w:szCs w:val="24"/>
          <w:lang w:eastAsia="ru-RU"/>
        </w:rPr>
        <w:t xml:space="preserve"> Интернет</w:t>
      </w:r>
    </w:p>
    <w:sectPr w:rsidR="00101053" w:rsidRPr="00E540E3" w:rsidSect="006939F1">
      <w:footerReference w:type="even" r:id="rId9"/>
      <w:footerReference w:type="default" r:id="rId10"/>
      <w:type w:val="continuous"/>
      <w:pgSz w:w="8419" w:h="11906" w:orient="landscape"/>
      <w:pgMar w:top="567" w:right="851" w:bottom="56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BE2" w:rsidRDefault="00684BE2">
      <w:r>
        <w:separator/>
      </w:r>
    </w:p>
  </w:endnote>
  <w:endnote w:type="continuationSeparator" w:id="1">
    <w:p w:rsidR="00684BE2" w:rsidRDefault="00684B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F0" w:rsidRDefault="001B5F82" w:rsidP="000A4008">
    <w:pPr>
      <w:pStyle w:val="a5"/>
      <w:framePr w:wrap="around" w:vAnchor="text" w:hAnchor="margin" w:xAlign="center" w:y="1"/>
      <w:rPr>
        <w:rStyle w:val="a7"/>
      </w:rPr>
    </w:pPr>
    <w:r>
      <w:rPr>
        <w:rStyle w:val="a7"/>
      </w:rPr>
      <w:fldChar w:fldCharType="begin"/>
    </w:r>
    <w:r w:rsidR="001521F0">
      <w:rPr>
        <w:rStyle w:val="a7"/>
      </w:rPr>
      <w:instrText xml:space="preserve">PAGE  </w:instrText>
    </w:r>
    <w:r>
      <w:rPr>
        <w:rStyle w:val="a7"/>
      </w:rPr>
      <w:fldChar w:fldCharType="end"/>
    </w:r>
  </w:p>
  <w:p w:rsidR="001521F0" w:rsidRDefault="001521F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F0" w:rsidRDefault="001B5F82" w:rsidP="000A4008">
    <w:pPr>
      <w:pStyle w:val="a5"/>
      <w:framePr w:wrap="around" w:vAnchor="text" w:hAnchor="margin" w:xAlign="center" w:y="1"/>
      <w:rPr>
        <w:rStyle w:val="a7"/>
      </w:rPr>
    </w:pPr>
    <w:r>
      <w:rPr>
        <w:rStyle w:val="a7"/>
      </w:rPr>
      <w:fldChar w:fldCharType="begin"/>
    </w:r>
    <w:r w:rsidR="001521F0">
      <w:rPr>
        <w:rStyle w:val="a7"/>
      </w:rPr>
      <w:instrText xml:space="preserve">PAGE  </w:instrText>
    </w:r>
    <w:r>
      <w:rPr>
        <w:rStyle w:val="a7"/>
      </w:rPr>
      <w:fldChar w:fldCharType="separate"/>
    </w:r>
    <w:r w:rsidR="00CB1ECE">
      <w:rPr>
        <w:rStyle w:val="a7"/>
        <w:noProof/>
      </w:rPr>
      <w:t>3</w:t>
    </w:r>
    <w:r>
      <w:rPr>
        <w:rStyle w:val="a7"/>
      </w:rPr>
      <w:fldChar w:fldCharType="end"/>
    </w:r>
  </w:p>
  <w:p w:rsidR="001521F0" w:rsidRDefault="001521F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BE2" w:rsidRDefault="00684BE2">
      <w:r>
        <w:separator/>
      </w:r>
    </w:p>
  </w:footnote>
  <w:footnote w:type="continuationSeparator" w:id="1">
    <w:p w:rsidR="00684BE2" w:rsidRDefault="00684B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A86D6E0"/>
    <w:lvl w:ilvl="0">
      <w:numFmt w:val="bullet"/>
      <w:lvlText w:val="*"/>
      <w:lvlJc w:val="left"/>
      <w:pPr>
        <w:ind w:left="0" w:firstLine="0"/>
      </w:pPr>
    </w:lvl>
  </w:abstractNum>
  <w:abstractNum w:abstractNumId="1">
    <w:nsid w:val="00FE3264"/>
    <w:multiLevelType w:val="hybridMultilevel"/>
    <w:tmpl w:val="D02CB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A6E75"/>
    <w:multiLevelType w:val="hybridMultilevel"/>
    <w:tmpl w:val="B4ACA714"/>
    <w:lvl w:ilvl="0" w:tplc="04190005">
      <w:start w:val="1"/>
      <w:numFmt w:val="bullet"/>
      <w:lvlText w:val=""/>
      <w:lvlJc w:val="left"/>
      <w:pPr>
        <w:tabs>
          <w:tab w:val="num" w:pos="1494"/>
        </w:tabs>
        <w:ind w:left="1494" w:hanging="360"/>
      </w:pPr>
      <w:rPr>
        <w:rFonts w:ascii="Wingdings" w:hAnsi="Wingdings" w:hint="default"/>
      </w:rPr>
    </w:lvl>
    <w:lvl w:ilvl="1" w:tplc="04190003">
      <w:start w:val="1"/>
      <w:numFmt w:val="bullet"/>
      <w:lvlText w:val="o"/>
      <w:lvlJc w:val="left"/>
      <w:pPr>
        <w:tabs>
          <w:tab w:val="num" w:pos="2214"/>
        </w:tabs>
        <w:ind w:left="2214" w:hanging="360"/>
      </w:pPr>
      <w:rPr>
        <w:rFonts w:ascii="Courier New" w:hAnsi="Courier New" w:cs="Times New Roman" w:hint="default"/>
      </w:rPr>
    </w:lvl>
    <w:lvl w:ilvl="2" w:tplc="04190005">
      <w:start w:val="1"/>
      <w:numFmt w:val="bullet"/>
      <w:lvlText w:val=""/>
      <w:lvlJc w:val="left"/>
      <w:pPr>
        <w:tabs>
          <w:tab w:val="num" w:pos="2934"/>
        </w:tabs>
        <w:ind w:left="2934" w:hanging="360"/>
      </w:pPr>
      <w:rPr>
        <w:rFonts w:ascii="Wingdings" w:hAnsi="Wingdings" w:hint="default"/>
      </w:rPr>
    </w:lvl>
    <w:lvl w:ilvl="3" w:tplc="04190001">
      <w:start w:val="1"/>
      <w:numFmt w:val="bullet"/>
      <w:lvlText w:val=""/>
      <w:lvlJc w:val="left"/>
      <w:pPr>
        <w:tabs>
          <w:tab w:val="num" w:pos="3654"/>
        </w:tabs>
        <w:ind w:left="3654" w:hanging="360"/>
      </w:pPr>
      <w:rPr>
        <w:rFonts w:ascii="Symbol" w:hAnsi="Symbol" w:hint="default"/>
      </w:rPr>
    </w:lvl>
    <w:lvl w:ilvl="4" w:tplc="04190003">
      <w:start w:val="1"/>
      <w:numFmt w:val="bullet"/>
      <w:lvlText w:val="o"/>
      <w:lvlJc w:val="left"/>
      <w:pPr>
        <w:tabs>
          <w:tab w:val="num" w:pos="4374"/>
        </w:tabs>
        <w:ind w:left="4374" w:hanging="360"/>
      </w:pPr>
      <w:rPr>
        <w:rFonts w:ascii="Courier New" w:hAnsi="Courier New" w:cs="Times New Roman" w:hint="default"/>
      </w:rPr>
    </w:lvl>
    <w:lvl w:ilvl="5" w:tplc="04190005">
      <w:start w:val="1"/>
      <w:numFmt w:val="bullet"/>
      <w:lvlText w:val=""/>
      <w:lvlJc w:val="left"/>
      <w:pPr>
        <w:tabs>
          <w:tab w:val="num" w:pos="5094"/>
        </w:tabs>
        <w:ind w:left="5094" w:hanging="360"/>
      </w:pPr>
      <w:rPr>
        <w:rFonts w:ascii="Wingdings" w:hAnsi="Wingdings" w:hint="default"/>
      </w:rPr>
    </w:lvl>
    <w:lvl w:ilvl="6" w:tplc="04190001">
      <w:start w:val="1"/>
      <w:numFmt w:val="bullet"/>
      <w:lvlText w:val=""/>
      <w:lvlJc w:val="left"/>
      <w:pPr>
        <w:tabs>
          <w:tab w:val="num" w:pos="5814"/>
        </w:tabs>
        <w:ind w:left="5814" w:hanging="360"/>
      </w:pPr>
      <w:rPr>
        <w:rFonts w:ascii="Symbol" w:hAnsi="Symbol" w:hint="default"/>
      </w:rPr>
    </w:lvl>
    <w:lvl w:ilvl="7" w:tplc="04190003">
      <w:start w:val="1"/>
      <w:numFmt w:val="bullet"/>
      <w:lvlText w:val="o"/>
      <w:lvlJc w:val="left"/>
      <w:pPr>
        <w:tabs>
          <w:tab w:val="num" w:pos="6534"/>
        </w:tabs>
        <w:ind w:left="6534" w:hanging="360"/>
      </w:pPr>
      <w:rPr>
        <w:rFonts w:ascii="Courier New" w:hAnsi="Courier New" w:cs="Times New Roman" w:hint="default"/>
      </w:rPr>
    </w:lvl>
    <w:lvl w:ilvl="8" w:tplc="04190005">
      <w:start w:val="1"/>
      <w:numFmt w:val="bullet"/>
      <w:lvlText w:val=""/>
      <w:lvlJc w:val="left"/>
      <w:pPr>
        <w:tabs>
          <w:tab w:val="num" w:pos="7254"/>
        </w:tabs>
        <w:ind w:left="7254" w:hanging="360"/>
      </w:pPr>
      <w:rPr>
        <w:rFonts w:ascii="Wingdings" w:hAnsi="Wingdings" w:hint="default"/>
      </w:rPr>
    </w:lvl>
  </w:abstractNum>
  <w:abstractNum w:abstractNumId="3">
    <w:nsid w:val="05901A43"/>
    <w:multiLevelType w:val="hybridMultilevel"/>
    <w:tmpl w:val="69988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2B1D6D"/>
    <w:multiLevelType w:val="hybridMultilevel"/>
    <w:tmpl w:val="490260E4"/>
    <w:lvl w:ilvl="0" w:tplc="04190005">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0577D44"/>
    <w:multiLevelType w:val="singleLevel"/>
    <w:tmpl w:val="E608679E"/>
    <w:lvl w:ilvl="0">
      <w:start w:val="1"/>
      <w:numFmt w:val="decimal"/>
      <w:lvlText w:val="%1."/>
      <w:legacy w:legacy="1" w:legacySpace="0" w:legacyIndent="226"/>
      <w:lvlJc w:val="left"/>
      <w:pPr>
        <w:ind w:left="0" w:firstLine="0"/>
      </w:pPr>
      <w:rPr>
        <w:rFonts w:ascii="Times New Roman" w:hAnsi="Times New Roman" w:cs="Times New Roman" w:hint="default"/>
      </w:rPr>
    </w:lvl>
  </w:abstractNum>
  <w:abstractNum w:abstractNumId="6">
    <w:nsid w:val="197D1391"/>
    <w:multiLevelType w:val="hybridMultilevel"/>
    <w:tmpl w:val="C2E8F5DA"/>
    <w:lvl w:ilvl="0" w:tplc="449A284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nsid w:val="1A682BC7"/>
    <w:multiLevelType w:val="hybridMultilevel"/>
    <w:tmpl w:val="480A2244"/>
    <w:lvl w:ilvl="0" w:tplc="7F1CF17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763E15"/>
    <w:multiLevelType w:val="hybridMultilevel"/>
    <w:tmpl w:val="C202746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
    <w:nsid w:val="20656ED2"/>
    <w:multiLevelType w:val="hybridMultilevel"/>
    <w:tmpl w:val="60202A2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24AB7905"/>
    <w:multiLevelType w:val="hybridMultilevel"/>
    <w:tmpl w:val="E2069102"/>
    <w:lvl w:ilvl="0" w:tplc="7122955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262F05D0"/>
    <w:multiLevelType w:val="hybridMultilevel"/>
    <w:tmpl w:val="562A1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A8268B"/>
    <w:multiLevelType w:val="hybridMultilevel"/>
    <w:tmpl w:val="B0880036"/>
    <w:lvl w:ilvl="0" w:tplc="56F21A08">
      <w:start w:val="1"/>
      <w:numFmt w:val="decimal"/>
      <w:lvlText w:val="%1."/>
      <w:lvlJc w:val="left"/>
      <w:pPr>
        <w:tabs>
          <w:tab w:val="num" w:pos="1833"/>
        </w:tabs>
        <w:ind w:left="1833" w:hanging="1125"/>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8E382C"/>
    <w:multiLevelType w:val="hybridMultilevel"/>
    <w:tmpl w:val="4788A81C"/>
    <w:lvl w:ilvl="0" w:tplc="04190001">
      <w:start w:val="1"/>
      <w:numFmt w:val="bullet"/>
      <w:lvlText w:val=""/>
      <w:lvlJc w:val="left"/>
      <w:pPr>
        <w:ind w:left="2120" w:hanging="360"/>
      </w:pPr>
      <w:rPr>
        <w:rFonts w:ascii="Symbol" w:hAnsi="Symbol" w:hint="default"/>
      </w:rPr>
    </w:lvl>
    <w:lvl w:ilvl="1" w:tplc="04190003" w:tentative="1">
      <w:start w:val="1"/>
      <w:numFmt w:val="bullet"/>
      <w:lvlText w:val="o"/>
      <w:lvlJc w:val="left"/>
      <w:pPr>
        <w:ind w:left="2840" w:hanging="360"/>
      </w:pPr>
      <w:rPr>
        <w:rFonts w:ascii="Courier New" w:hAnsi="Courier New" w:cs="Courier New" w:hint="default"/>
      </w:rPr>
    </w:lvl>
    <w:lvl w:ilvl="2" w:tplc="04190005" w:tentative="1">
      <w:start w:val="1"/>
      <w:numFmt w:val="bullet"/>
      <w:lvlText w:val=""/>
      <w:lvlJc w:val="left"/>
      <w:pPr>
        <w:ind w:left="3560" w:hanging="360"/>
      </w:pPr>
      <w:rPr>
        <w:rFonts w:ascii="Wingdings" w:hAnsi="Wingdings" w:hint="default"/>
      </w:rPr>
    </w:lvl>
    <w:lvl w:ilvl="3" w:tplc="04190001" w:tentative="1">
      <w:start w:val="1"/>
      <w:numFmt w:val="bullet"/>
      <w:lvlText w:val=""/>
      <w:lvlJc w:val="left"/>
      <w:pPr>
        <w:ind w:left="4280" w:hanging="360"/>
      </w:pPr>
      <w:rPr>
        <w:rFonts w:ascii="Symbol" w:hAnsi="Symbol" w:hint="default"/>
      </w:rPr>
    </w:lvl>
    <w:lvl w:ilvl="4" w:tplc="04190003" w:tentative="1">
      <w:start w:val="1"/>
      <w:numFmt w:val="bullet"/>
      <w:lvlText w:val="o"/>
      <w:lvlJc w:val="left"/>
      <w:pPr>
        <w:ind w:left="5000" w:hanging="360"/>
      </w:pPr>
      <w:rPr>
        <w:rFonts w:ascii="Courier New" w:hAnsi="Courier New" w:cs="Courier New" w:hint="default"/>
      </w:rPr>
    </w:lvl>
    <w:lvl w:ilvl="5" w:tplc="04190005" w:tentative="1">
      <w:start w:val="1"/>
      <w:numFmt w:val="bullet"/>
      <w:lvlText w:val=""/>
      <w:lvlJc w:val="left"/>
      <w:pPr>
        <w:ind w:left="5720" w:hanging="360"/>
      </w:pPr>
      <w:rPr>
        <w:rFonts w:ascii="Wingdings" w:hAnsi="Wingdings" w:hint="default"/>
      </w:rPr>
    </w:lvl>
    <w:lvl w:ilvl="6" w:tplc="04190001" w:tentative="1">
      <w:start w:val="1"/>
      <w:numFmt w:val="bullet"/>
      <w:lvlText w:val=""/>
      <w:lvlJc w:val="left"/>
      <w:pPr>
        <w:ind w:left="6440" w:hanging="360"/>
      </w:pPr>
      <w:rPr>
        <w:rFonts w:ascii="Symbol" w:hAnsi="Symbol" w:hint="default"/>
      </w:rPr>
    </w:lvl>
    <w:lvl w:ilvl="7" w:tplc="04190003" w:tentative="1">
      <w:start w:val="1"/>
      <w:numFmt w:val="bullet"/>
      <w:lvlText w:val="o"/>
      <w:lvlJc w:val="left"/>
      <w:pPr>
        <w:ind w:left="7160" w:hanging="360"/>
      </w:pPr>
      <w:rPr>
        <w:rFonts w:ascii="Courier New" w:hAnsi="Courier New" w:cs="Courier New" w:hint="default"/>
      </w:rPr>
    </w:lvl>
    <w:lvl w:ilvl="8" w:tplc="04190005" w:tentative="1">
      <w:start w:val="1"/>
      <w:numFmt w:val="bullet"/>
      <w:lvlText w:val=""/>
      <w:lvlJc w:val="left"/>
      <w:pPr>
        <w:ind w:left="7880" w:hanging="360"/>
      </w:pPr>
      <w:rPr>
        <w:rFonts w:ascii="Wingdings" w:hAnsi="Wingdings" w:hint="default"/>
      </w:rPr>
    </w:lvl>
  </w:abstractNum>
  <w:abstractNum w:abstractNumId="14">
    <w:nsid w:val="35DF68FE"/>
    <w:multiLevelType w:val="multilevel"/>
    <w:tmpl w:val="4F9C709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6976E3B"/>
    <w:multiLevelType w:val="hybridMultilevel"/>
    <w:tmpl w:val="85545C36"/>
    <w:lvl w:ilvl="0" w:tplc="E6EED200">
      <w:start w:val="1"/>
      <w:numFmt w:val="decimal"/>
      <w:lvlText w:val="%1."/>
      <w:lvlJc w:val="left"/>
      <w:pPr>
        <w:tabs>
          <w:tab w:val="num" w:pos="567"/>
        </w:tabs>
        <w:ind w:left="567" w:hanging="567"/>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BF61DAF"/>
    <w:multiLevelType w:val="hybridMultilevel"/>
    <w:tmpl w:val="C4AC98A2"/>
    <w:lvl w:ilvl="0" w:tplc="0228FD86">
      <w:start w:val="1"/>
      <w:numFmt w:val="bullet"/>
      <w:lvlText w:val=""/>
      <w:lvlJc w:val="righ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
    <w:nsid w:val="3F3A54FA"/>
    <w:multiLevelType w:val="hybridMultilevel"/>
    <w:tmpl w:val="C85C1BA4"/>
    <w:lvl w:ilvl="0" w:tplc="7F1CF176">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8D726FF"/>
    <w:multiLevelType w:val="hybridMultilevel"/>
    <w:tmpl w:val="5AF60C2C"/>
    <w:lvl w:ilvl="0" w:tplc="473AC8F8">
      <w:start w:val="1"/>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491728BD"/>
    <w:multiLevelType w:val="hybridMultilevel"/>
    <w:tmpl w:val="E8A218C8"/>
    <w:lvl w:ilvl="0" w:tplc="D988D5C6">
      <w:numFmt w:val="bullet"/>
      <w:lvlText w:val=""/>
      <w:lvlJc w:val="left"/>
      <w:pPr>
        <w:tabs>
          <w:tab w:val="num" w:pos="720"/>
        </w:tabs>
        <w:ind w:left="720" w:hanging="360"/>
      </w:pPr>
      <w:rPr>
        <w:rFonts w:ascii="Symbol" w:eastAsia="Times New Roman" w:hAnsi="Symbol" w:cs="Times New Roman" w:hint="default"/>
      </w:rPr>
    </w:lvl>
    <w:lvl w:ilvl="1" w:tplc="83F8647E">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A2106A3"/>
    <w:multiLevelType w:val="multilevel"/>
    <w:tmpl w:val="732013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DCF365A"/>
    <w:multiLevelType w:val="multilevel"/>
    <w:tmpl w:val="A8A8D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DF86C58"/>
    <w:multiLevelType w:val="hybridMultilevel"/>
    <w:tmpl w:val="80769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021CE7"/>
    <w:multiLevelType w:val="hybridMultilevel"/>
    <w:tmpl w:val="C78CC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9E65C6"/>
    <w:multiLevelType w:val="hybridMultilevel"/>
    <w:tmpl w:val="64521D5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5">
    <w:nsid w:val="538A2012"/>
    <w:multiLevelType w:val="hybridMultilevel"/>
    <w:tmpl w:val="BA061F8A"/>
    <w:lvl w:ilvl="0" w:tplc="389ABA8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6">
    <w:nsid w:val="59F01B2B"/>
    <w:multiLevelType w:val="hybridMultilevel"/>
    <w:tmpl w:val="0F464D20"/>
    <w:lvl w:ilvl="0" w:tplc="5C72D9B2">
      <w:start w:val="1"/>
      <w:numFmt w:val="bullet"/>
      <w:lvlText w:val=""/>
      <w:lvlJc w:val="righ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7">
    <w:nsid w:val="683744BF"/>
    <w:multiLevelType w:val="multilevel"/>
    <w:tmpl w:val="F7CABBE2"/>
    <w:lvl w:ilvl="0">
      <w:start w:val="1"/>
      <w:numFmt w:val="decimal"/>
      <w:lvlText w:val="%1."/>
      <w:lvlJc w:val="left"/>
      <w:pPr>
        <w:ind w:left="1068" w:hanging="360"/>
      </w:pPr>
      <w:rPr>
        <w:rFonts w:cs="Times New Roman" w:hint="default"/>
        <w:b/>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28">
    <w:nsid w:val="698F6013"/>
    <w:multiLevelType w:val="hybridMultilevel"/>
    <w:tmpl w:val="275C7DE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9">
    <w:nsid w:val="6B00325D"/>
    <w:multiLevelType w:val="multilevel"/>
    <w:tmpl w:val="6902D580"/>
    <w:lvl w:ilvl="0">
      <w:start w:val="1"/>
      <w:numFmt w:val="bullet"/>
      <w:lvlText w:val=""/>
      <w:lvlJc w:val="righ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71B272E"/>
    <w:multiLevelType w:val="hybridMultilevel"/>
    <w:tmpl w:val="A76A1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7E54D1"/>
    <w:multiLevelType w:val="hybridMultilevel"/>
    <w:tmpl w:val="3E0A6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DB6FE0"/>
    <w:multiLevelType w:val="hybridMultilevel"/>
    <w:tmpl w:val="8B84C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32"/>
  </w:num>
  <w:num w:numId="4">
    <w:abstractNumId w:val="25"/>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1"/>
  </w:num>
  <w:num w:numId="10">
    <w:abstractNumId w:val="24"/>
  </w:num>
  <w:num w:numId="11">
    <w:abstractNumId w:val="28"/>
  </w:num>
  <w:num w:numId="12">
    <w:abstractNumId w:val="3"/>
  </w:num>
  <w:num w:numId="13">
    <w:abstractNumId w:val="22"/>
  </w:num>
  <w:num w:numId="14">
    <w:abstractNumId w:val="1"/>
  </w:num>
  <w:num w:numId="15">
    <w:abstractNumId w:val="8"/>
  </w:num>
  <w:num w:numId="16">
    <w:abstractNumId w:val="30"/>
  </w:num>
  <w:num w:numId="17">
    <w:abstractNumId w:val="6"/>
  </w:num>
  <w:num w:numId="18">
    <w:abstractNumId w:val="16"/>
  </w:num>
  <w:num w:numId="19">
    <w:abstractNumId w:val="26"/>
  </w:num>
  <w:num w:numId="20">
    <w:abstractNumId w:val="13"/>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124"/>
        <w:lvlJc w:val="left"/>
        <w:pPr>
          <w:ind w:left="0" w:firstLine="0"/>
        </w:pPr>
        <w:rPr>
          <w:rFonts w:ascii="Times New Roman" w:hAnsi="Times New Roman" w:cs="Times New Roman" w:hint="default"/>
        </w:rPr>
      </w:lvl>
    </w:lvlOverride>
  </w:num>
  <w:num w:numId="24">
    <w:abstractNumId w:val="5"/>
    <w:lvlOverride w:ilvl="0">
      <w:startOverride w:val="1"/>
    </w:lvlOverride>
  </w:num>
  <w:num w:numId="25">
    <w:abstractNumId w:val="4"/>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bookFoldPrint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20E"/>
    <w:rsid w:val="000056F1"/>
    <w:rsid w:val="00016284"/>
    <w:rsid w:val="0005221E"/>
    <w:rsid w:val="00052275"/>
    <w:rsid w:val="000739F9"/>
    <w:rsid w:val="000822B2"/>
    <w:rsid w:val="00091C70"/>
    <w:rsid w:val="0009476F"/>
    <w:rsid w:val="000A4008"/>
    <w:rsid w:val="000A6905"/>
    <w:rsid w:val="000D1F38"/>
    <w:rsid w:val="000E1C0D"/>
    <w:rsid w:val="000F6C43"/>
    <w:rsid w:val="00101053"/>
    <w:rsid w:val="00110433"/>
    <w:rsid w:val="001151C7"/>
    <w:rsid w:val="001300DE"/>
    <w:rsid w:val="001458C9"/>
    <w:rsid w:val="001521F0"/>
    <w:rsid w:val="0015220A"/>
    <w:rsid w:val="00153082"/>
    <w:rsid w:val="001664D9"/>
    <w:rsid w:val="00170690"/>
    <w:rsid w:val="001718EA"/>
    <w:rsid w:val="00182C99"/>
    <w:rsid w:val="00184327"/>
    <w:rsid w:val="0019398A"/>
    <w:rsid w:val="00193F68"/>
    <w:rsid w:val="00195B2D"/>
    <w:rsid w:val="001B07E9"/>
    <w:rsid w:val="001B5F82"/>
    <w:rsid w:val="001C6B38"/>
    <w:rsid w:val="001D0085"/>
    <w:rsid w:val="001D2472"/>
    <w:rsid w:val="001E6097"/>
    <w:rsid w:val="00215AF3"/>
    <w:rsid w:val="00223533"/>
    <w:rsid w:val="00235831"/>
    <w:rsid w:val="0023640E"/>
    <w:rsid w:val="00236875"/>
    <w:rsid w:val="00245771"/>
    <w:rsid w:val="00264ABE"/>
    <w:rsid w:val="00270F43"/>
    <w:rsid w:val="00276B84"/>
    <w:rsid w:val="002939BF"/>
    <w:rsid w:val="002A040E"/>
    <w:rsid w:val="002A6D8E"/>
    <w:rsid w:val="002E4EDD"/>
    <w:rsid w:val="002F0476"/>
    <w:rsid w:val="002F3940"/>
    <w:rsid w:val="002F3AF7"/>
    <w:rsid w:val="002F65F5"/>
    <w:rsid w:val="00300F50"/>
    <w:rsid w:val="00302CF4"/>
    <w:rsid w:val="00317CA5"/>
    <w:rsid w:val="00321BC5"/>
    <w:rsid w:val="0034219E"/>
    <w:rsid w:val="00343157"/>
    <w:rsid w:val="00343EBE"/>
    <w:rsid w:val="003462EF"/>
    <w:rsid w:val="003567DD"/>
    <w:rsid w:val="00356C41"/>
    <w:rsid w:val="003756DF"/>
    <w:rsid w:val="003766D8"/>
    <w:rsid w:val="00377062"/>
    <w:rsid w:val="00390581"/>
    <w:rsid w:val="00394FB3"/>
    <w:rsid w:val="003B3ABD"/>
    <w:rsid w:val="003B6EC5"/>
    <w:rsid w:val="003C3E0D"/>
    <w:rsid w:val="003D56C5"/>
    <w:rsid w:val="003F06C2"/>
    <w:rsid w:val="00411859"/>
    <w:rsid w:val="004175A9"/>
    <w:rsid w:val="00420C48"/>
    <w:rsid w:val="004235A2"/>
    <w:rsid w:val="00427CA8"/>
    <w:rsid w:val="00430575"/>
    <w:rsid w:val="0044134F"/>
    <w:rsid w:val="00447D7F"/>
    <w:rsid w:val="00454327"/>
    <w:rsid w:val="00480727"/>
    <w:rsid w:val="00492805"/>
    <w:rsid w:val="004A55BB"/>
    <w:rsid w:val="004B5B79"/>
    <w:rsid w:val="004C3800"/>
    <w:rsid w:val="004D0224"/>
    <w:rsid w:val="004E43E3"/>
    <w:rsid w:val="00515D93"/>
    <w:rsid w:val="00530254"/>
    <w:rsid w:val="00532FBC"/>
    <w:rsid w:val="00533ECF"/>
    <w:rsid w:val="00542AD3"/>
    <w:rsid w:val="00543AF3"/>
    <w:rsid w:val="00547AF2"/>
    <w:rsid w:val="00550BE8"/>
    <w:rsid w:val="00553169"/>
    <w:rsid w:val="0055384C"/>
    <w:rsid w:val="005638FE"/>
    <w:rsid w:val="00574518"/>
    <w:rsid w:val="005920F3"/>
    <w:rsid w:val="0059462B"/>
    <w:rsid w:val="005A431D"/>
    <w:rsid w:val="005A5284"/>
    <w:rsid w:val="005C1285"/>
    <w:rsid w:val="005C336E"/>
    <w:rsid w:val="005C5EC9"/>
    <w:rsid w:val="005D75A9"/>
    <w:rsid w:val="0060682B"/>
    <w:rsid w:val="00684BE2"/>
    <w:rsid w:val="006865DB"/>
    <w:rsid w:val="00686792"/>
    <w:rsid w:val="00692986"/>
    <w:rsid w:val="006939F1"/>
    <w:rsid w:val="006B2CBB"/>
    <w:rsid w:val="006B2D56"/>
    <w:rsid w:val="006B77F2"/>
    <w:rsid w:val="006E3F53"/>
    <w:rsid w:val="00711439"/>
    <w:rsid w:val="00730F8B"/>
    <w:rsid w:val="00737BCF"/>
    <w:rsid w:val="007415BB"/>
    <w:rsid w:val="00754F66"/>
    <w:rsid w:val="007556AF"/>
    <w:rsid w:val="00755EAE"/>
    <w:rsid w:val="0075625A"/>
    <w:rsid w:val="00767790"/>
    <w:rsid w:val="00767ACE"/>
    <w:rsid w:val="00767B09"/>
    <w:rsid w:val="00770C5A"/>
    <w:rsid w:val="007964F5"/>
    <w:rsid w:val="007A2CF4"/>
    <w:rsid w:val="007A7A6A"/>
    <w:rsid w:val="007D63C5"/>
    <w:rsid w:val="007F2E31"/>
    <w:rsid w:val="007F3DD8"/>
    <w:rsid w:val="007F7C8B"/>
    <w:rsid w:val="00802D69"/>
    <w:rsid w:val="00802F27"/>
    <w:rsid w:val="0080648A"/>
    <w:rsid w:val="00830658"/>
    <w:rsid w:val="00833A78"/>
    <w:rsid w:val="008413F9"/>
    <w:rsid w:val="00864796"/>
    <w:rsid w:val="00874A58"/>
    <w:rsid w:val="008810AC"/>
    <w:rsid w:val="00887E7C"/>
    <w:rsid w:val="00891D52"/>
    <w:rsid w:val="008A5EAB"/>
    <w:rsid w:val="008B2C7A"/>
    <w:rsid w:val="008F39D5"/>
    <w:rsid w:val="008F3C67"/>
    <w:rsid w:val="0090020E"/>
    <w:rsid w:val="00905892"/>
    <w:rsid w:val="0090777E"/>
    <w:rsid w:val="00945A0A"/>
    <w:rsid w:val="00946156"/>
    <w:rsid w:val="00947031"/>
    <w:rsid w:val="00950A06"/>
    <w:rsid w:val="0095239A"/>
    <w:rsid w:val="00963671"/>
    <w:rsid w:val="009655A7"/>
    <w:rsid w:val="009C3EAB"/>
    <w:rsid w:val="009E09A7"/>
    <w:rsid w:val="009F225A"/>
    <w:rsid w:val="009F3B6E"/>
    <w:rsid w:val="009F5A63"/>
    <w:rsid w:val="009F66DE"/>
    <w:rsid w:val="00A05022"/>
    <w:rsid w:val="00A13711"/>
    <w:rsid w:val="00AB5506"/>
    <w:rsid w:val="00AC0AE6"/>
    <w:rsid w:val="00AC2E01"/>
    <w:rsid w:val="00AE7FA4"/>
    <w:rsid w:val="00AF73AE"/>
    <w:rsid w:val="00B125AD"/>
    <w:rsid w:val="00B13CAB"/>
    <w:rsid w:val="00B216E4"/>
    <w:rsid w:val="00B302A9"/>
    <w:rsid w:val="00B31EEF"/>
    <w:rsid w:val="00B32133"/>
    <w:rsid w:val="00B329A8"/>
    <w:rsid w:val="00B4633A"/>
    <w:rsid w:val="00B521EF"/>
    <w:rsid w:val="00B718B8"/>
    <w:rsid w:val="00B85428"/>
    <w:rsid w:val="00B91C87"/>
    <w:rsid w:val="00B9366F"/>
    <w:rsid w:val="00BA038D"/>
    <w:rsid w:val="00BA54D3"/>
    <w:rsid w:val="00BB5643"/>
    <w:rsid w:val="00BC1DEC"/>
    <w:rsid w:val="00BD5107"/>
    <w:rsid w:val="00BE474E"/>
    <w:rsid w:val="00BE47AB"/>
    <w:rsid w:val="00BE6150"/>
    <w:rsid w:val="00BE711F"/>
    <w:rsid w:val="00C10CDA"/>
    <w:rsid w:val="00C14489"/>
    <w:rsid w:val="00C31539"/>
    <w:rsid w:val="00C42A9F"/>
    <w:rsid w:val="00C645FF"/>
    <w:rsid w:val="00C66762"/>
    <w:rsid w:val="00C92840"/>
    <w:rsid w:val="00CA5F4E"/>
    <w:rsid w:val="00CB1ECE"/>
    <w:rsid w:val="00CB5F3E"/>
    <w:rsid w:val="00CC02F4"/>
    <w:rsid w:val="00CC25BA"/>
    <w:rsid w:val="00D60FE8"/>
    <w:rsid w:val="00D71656"/>
    <w:rsid w:val="00D74AB1"/>
    <w:rsid w:val="00D81142"/>
    <w:rsid w:val="00D827DB"/>
    <w:rsid w:val="00DB142E"/>
    <w:rsid w:val="00DD62F1"/>
    <w:rsid w:val="00DD69DA"/>
    <w:rsid w:val="00DD7DF1"/>
    <w:rsid w:val="00DF3B66"/>
    <w:rsid w:val="00DF5649"/>
    <w:rsid w:val="00E14C5F"/>
    <w:rsid w:val="00E20E9F"/>
    <w:rsid w:val="00E223E8"/>
    <w:rsid w:val="00E31336"/>
    <w:rsid w:val="00E5353E"/>
    <w:rsid w:val="00E540E3"/>
    <w:rsid w:val="00E740E9"/>
    <w:rsid w:val="00E828D2"/>
    <w:rsid w:val="00E93E0D"/>
    <w:rsid w:val="00EC1048"/>
    <w:rsid w:val="00ED2C88"/>
    <w:rsid w:val="00ED304D"/>
    <w:rsid w:val="00ED7C1B"/>
    <w:rsid w:val="00EE0F92"/>
    <w:rsid w:val="00EE52AC"/>
    <w:rsid w:val="00EF22C8"/>
    <w:rsid w:val="00F24779"/>
    <w:rsid w:val="00F33526"/>
    <w:rsid w:val="00F44B40"/>
    <w:rsid w:val="00F47205"/>
    <w:rsid w:val="00F61BBA"/>
    <w:rsid w:val="00F6701B"/>
    <w:rsid w:val="00F73CD4"/>
    <w:rsid w:val="00F86766"/>
    <w:rsid w:val="00F87DA6"/>
    <w:rsid w:val="00F933A8"/>
    <w:rsid w:val="00F93513"/>
    <w:rsid w:val="00F973AD"/>
    <w:rsid w:val="00FB437A"/>
    <w:rsid w:val="00FB53EA"/>
    <w:rsid w:val="00FB6C28"/>
    <w:rsid w:val="00FD63EC"/>
    <w:rsid w:val="00FE7E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B3"/>
    <w:pPr>
      <w:spacing w:after="200" w:line="276" w:lineRule="auto"/>
    </w:pPr>
    <w:rPr>
      <w:sz w:val="22"/>
      <w:szCs w:val="22"/>
      <w:lang w:eastAsia="en-US"/>
    </w:rPr>
  </w:style>
  <w:style w:type="paragraph" w:styleId="1">
    <w:name w:val="heading 1"/>
    <w:basedOn w:val="a"/>
    <w:next w:val="a"/>
    <w:link w:val="10"/>
    <w:qFormat/>
    <w:locked/>
    <w:rsid w:val="006939F1"/>
    <w:pPr>
      <w:keepNext/>
      <w:spacing w:after="0" w:line="480" w:lineRule="auto"/>
      <w:ind w:firstLine="708"/>
      <w:jc w:val="center"/>
      <w:outlineLvl w:val="0"/>
    </w:pPr>
    <w:rPr>
      <w:rFonts w:ascii="Arial" w:eastAsia="Times New Roman" w:hAnsi="Arial" w:cs="Arial"/>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9A8"/>
    <w:pPr>
      <w:ind w:left="720"/>
      <w:contextualSpacing/>
    </w:pPr>
  </w:style>
  <w:style w:type="paragraph" w:styleId="a4">
    <w:name w:val="No Spacing"/>
    <w:uiPriority w:val="99"/>
    <w:qFormat/>
    <w:rsid w:val="00C31539"/>
    <w:rPr>
      <w:sz w:val="22"/>
      <w:szCs w:val="22"/>
      <w:lang w:eastAsia="en-US"/>
    </w:rPr>
  </w:style>
  <w:style w:type="paragraph" w:styleId="a5">
    <w:name w:val="footer"/>
    <w:basedOn w:val="a"/>
    <w:link w:val="a6"/>
    <w:uiPriority w:val="99"/>
    <w:rsid w:val="00170690"/>
    <w:pPr>
      <w:tabs>
        <w:tab w:val="center" w:pos="4536"/>
        <w:tab w:val="right" w:pos="9072"/>
      </w:tabs>
    </w:pPr>
  </w:style>
  <w:style w:type="character" w:customStyle="1" w:styleId="a6">
    <w:name w:val="Нижний колонтитул Знак"/>
    <w:basedOn w:val="a0"/>
    <w:link w:val="a5"/>
    <w:uiPriority w:val="99"/>
    <w:semiHidden/>
    <w:rsid w:val="00C239FB"/>
    <w:rPr>
      <w:lang w:eastAsia="en-US"/>
    </w:rPr>
  </w:style>
  <w:style w:type="character" w:styleId="a7">
    <w:name w:val="page number"/>
    <w:basedOn w:val="a0"/>
    <w:uiPriority w:val="99"/>
    <w:rsid w:val="00170690"/>
    <w:rPr>
      <w:rFonts w:cs="Times New Roman"/>
    </w:rPr>
  </w:style>
  <w:style w:type="paragraph" w:styleId="a8">
    <w:name w:val="Normal (Web)"/>
    <w:basedOn w:val="a"/>
    <w:unhideWhenUsed/>
    <w:rsid w:val="00D81142"/>
    <w:pPr>
      <w:spacing w:before="100" w:beforeAutospacing="1" w:after="119" w:line="240" w:lineRule="auto"/>
    </w:pPr>
    <w:rPr>
      <w:rFonts w:ascii="Times New Roman" w:eastAsia="Times New Roman" w:hAnsi="Times New Roman"/>
      <w:sz w:val="24"/>
      <w:szCs w:val="24"/>
      <w:lang w:eastAsia="ru-RU"/>
    </w:rPr>
  </w:style>
  <w:style w:type="table" w:styleId="a9">
    <w:name w:val="Table Grid"/>
    <w:basedOn w:val="a1"/>
    <w:locked/>
    <w:rsid w:val="00302C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052275"/>
  </w:style>
  <w:style w:type="paragraph" w:styleId="2">
    <w:name w:val="Body Text Indent 2"/>
    <w:basedOn w:val="a"/>
    <w:link w:val="20"/>
    <w:semiHidden/>
    <w:unhideWhenUsed/>
    <w:rsid w:val="006939F1"/>
    <w:pPr>
      <w:spacing w:after="0" w:line="240" w:lineRule="auto"/>
      <w:ind w:firstLine="708"/>
      <w:jc w:val="both"/>
    </w:pPr>
    <w:rPr>
      <w:rFonts w:ascii="Arial" w:eastAsia="Times New Roman" w:hAnsi="Arial" w:cs="Arial"/>
      <w:sz w:val="24"/>
      <w:szCs w:val="24"/>
      <w:lang w:eastAsia="ru-RU"/>
    </w:rPr>
  </w:style>
  <w:style w:type="character" w:customStyle="1" w:styleId="20">
    <w:name w:val="Основной текст с отступом 2 Знак"/>
    <w:basedOn w:val="a0"/>
    <w:link w:val="2"/>
    <w:semiHidden/>
    <w:rsid w:val="006939F1"/>
    <w:rPr>
      <w:rFonts w:ascii="Arial" w:eastAsia="Times New Roman" w:hAnsi="Arial" w:cs="Arial"/>
      <w:sz w:val="24"/>
      <w:szCs w:val="24"/>
    </w:rPr>
  </w:style>
  <w:style w:type="character" w:customStyle="1" w:styleId="10">
    <w:name w:val="Заголовок 1 Знак"/>
    <w:basedOn w:val="a0"/>
    <w:link w:val="1"/>
    <w:rsid w:val="006939F1"/>
    <w:rPr>
      <w:rFonts w:ascii="Arial" w:eastAsia="Times New Roman" w:hAnsi="Arial" w:cs="Arial"/>
      <w:b/>
      <w:bCs/>
      <w:sz w:val="24"/>
      <w:szCs w:val="24"/>
    </w:rPr>
  </w:style>
  <w:style w:type="paragraph" w:styleId="21">
    <w:name w:val="Body Text 2"/>
    <w:basedOn w:val="a"/>
    <w:link w:val="22"/>
    <w:uiPriority w:val="99"/>
    <w:semiHidden/>
    <w:unhideWhenUsed/>
    <w:rsid w:val="007F2E31"/>
    <w:pPr>
      <w:spacing w:after="120" w:line="480" w:lineRule="auto"/>
    </w:pPr>
  </w:style>
  <w:style w:type="character" w:customStyle="1" w:styleId="22">
    <w:name w:val="Основной текст 2 Знак"/>
    <w:basedOn w:val="a0"/>
    <w:link w:val="21"/>
    <w:uiPriority w:val="99"/>
    <w:semiHidden/>
    <w:rsid w:val="007F2E31"/>
    <w:rPr>
      <w:sz w:val="22"/>
      <w:szCs w:val="22"/>
      <w:lang w:eastAsia="en-US"/>
    </w:rPr>
  </w:style>
  <w:style w:type="character" w:customStyle="1" w:styleId="FontStyle22">
    <w:name w:val="Font Style22"/>
    <w:basedOn w:val="a0"/>
    <w:rsid w:val="007F2E31"/>
    <w:rPr>
      <w:rFonts w:ascii="Times New Roman" w:hAnsi="Times New Roman" w:cs="Times New Roman" w:hint="default"/>
      <w:sz w:val="24"/>
      <w:szCs w:val="24"/>
    </w:rPr>
  </w:style>
  <w:style w:type="character" w:customStyle="1" w:styleId="apple-style-span">
    <w:name w:val="apple-style-span"/>
    <w:basedOn w:val="a0"/>
    <w:rsid w:val="007F2E31"/>
  </w:style>
  <w:style w:type="paragraph" w:styleId="aa">
    <w:name w:val="footnote text"/>
    <w:basedOn w:val="a"/>
    <w:link w:val="ab"/>
    <w:uiPriority w:val="99"/>
    <w:semiHidden/>
    <w:unhideWhenUsed/>
    <w:rsid w:val="00BE711F"/>
    <w:pPr>
      <w:spacing w:after="0" w:line="240" w:lineRule="auto"/>
    </w:pPr>
    <w:rPr>
      <w:sz w:val="20"/>
      <w:szCs w:val="20"/>
    </w:rPr>
  </w:style>
  <w:style w:type="character" w:customStyle="1" w:styleId="ab">
    <w:name w:val="Текст сноски Знак"/>
    <w:basedOn w:val="a0"/>
    <w:link w:val="aa"/>
    <w:uiPriority w:val="99"/>
    <w:semiHidden/>
    <w:rsid w:val="00BE711F"/>
    <w:rPr>
      <w:lang w:eastAsia="en-US"/>
    </w:rPr>
  </w:style>
  <w:style w:type="character" w:styleId="ac">
    <w:name w:val="footnote reference"/>
    <w:basedOn w:val="a0"/>
    <w:uiPriority w:val="99"/>
    <w:semiHidden/>
    <w:unhideWhenUsed/>
    <w:rsid w:val="00BE711F"/>
    <w:rPr>
      <w:vertAlign w:val="superscript"/>
    </w:rPr>
  </w:style>
  <w:style w:type="paragraph" w:customStyle="1" w:styleId="Default">
    <w:name w:val="Default"/>
    <w:rsid w:val="007556AF"/>
    <w:pPr>
      <w:autoSpaceDE w:val="0"/>
      <w:autoSpaceDN w:val="0"/>
      <w:adjustRightInd w:val="0"/>
    </w:pPr>
    <w:rPr>
      <w:rFonts w:ascii="Times New Roman" w:eastAsia="Times New Roman" w:hAnsi="Times New Roman"/>
      <w:color w:val="000000"/>
      <w:sz w:val="24"/>
      <w:szCs w:val="24"/>
    </w:rPr>
  </w:style>
  <w:style w:type="character" w:styleId="ad">
    <w:name w:val="Hyperlink"/>
    <w:basedOn w:val="a0"/>
    <w:uiPriority w:val="99"/>
    <w:unhideWhenUsed/>
    <w:rsid w:val="00CB5F3E"/>
    <w:rPr>
      <w:color w:val="0000FF"/>
      <w:u w:val="single"/>
    </w:rPr>
  </w:style>
</w:styles>
</file>

<file path=word/webSettings.xml><?xml version="1.0" encoding="utf-8"?>
<w:webSettings xmlns:r="http://schemas.openxmlformats.org/officeDocument/2006/relationships" xmlns:w="http://schemas.openxmlformats.org/wordprocessingml/2006/main">
  <w:divs>
    <w:div w:id="86853024">
      <w:bodyDiv w:val="1"/>
      <w:marLeft w:val="0"/>
      <w:marRight w:val="0"/>
      <w:marTop w:val="0"/>
      <w:marBottom w:val="0"/>
      <w:divBdr>
        <w:top w:val="none" w:sz="0" w:space="0" w:color="auto"/>
        <w:left w:val="none" w:sz="0" w:space="0" w:color="auto"/>
        <w:bottom w:val="none" w:sz="0" w:space="0" w:color="auto"/>
        <w:right w:val="none" w:sz="0" w:space="0" w:color="auto"/>
      </w:divBdr>
    </w:div>
    <w:div w:id="671833713">
      <w:bodyDiv w:val="1"/>
      <w:marLeft w:val="0"/>
      <w:marRight w:val="0"/>
      <w:marTop w:val="0"/>
      <w:marBottom w:val="0"/>
      <w:divBdr>
        <w:top w:val="none" w:sz="0" w:space="0" w:color="auto"/>
        <w:left w:val="none" w:sz="0" w:space="0" w:color="auto"/>
        <w:bottom w:val="none" w:sz="0" w:space="0" w:color="auto"/>
        <w:right w:val="none" w:sz="0" w:space="0" w:color="auto"/>
      </w:divBdr>
    </w:div>
    <w:div w:id="761334829">
      <w:bodyDiv w:val="1"/>
      <w:marLeft w:val="0"/>
      <w:marRight w:val="0"/>
      <w:marTop w:val="0"/>
      <w:marBottom w:val="0"/>
      <w:divBdr>
        <w:top w:val="none" w:sz="0" w:space="0" w:color="auto"/>
        <w:left w:val="none" w:sz="0" w:space="0" w:color="auto"/>
        <w:bottom w:val="none" w:sz="0" w:space="0" w:color="auto"/>
        <w:right w:val="none" w:sz="0" w:space="0" w:color="auto"/>
      </w:divBdr>
    </w:div>
    <w:div w:id="1101875573">
      <w:bodyDiv w:val="1"/>
      <w:marLeft w:val="0"/>
      <w:marRight w:val="0"/>
      <w:marTop w:val="0"/>
      <w:marBottom w:val="0"/>
      <w:divBdr>
        <w:top w:val="none" w:sz="0" w:space="0" w:color="auto"/>
        <w:left w:val="none" w:sz="0" w:space="0" w:color="auto"/>
        <w:bottom w:val="none" w:sz="0" w:space="0" w:color="auto"/>
        <w:right w:val="none" w:sz="0" w:space="0" w:color="auto"/>
      </w:divBdr>
    </w:div>
    <w:div w:id="1149174270">
      <w:bodyDiv w:val="1"/>
      <w:marLeft w:val="0"/>
      <w:marRight w:val="0"/>
      <w:marTop w:val="0"/>
      <w:marBottom w:val="0"/>
      <w:divBdr>
        <w:top w:val="none" w:sz="0" w:space="0" w:color="auto"/>
        <w:left w:val="none" w:sz="0" w:space="0" w:color="auto"/>
        <w:bottom w:val="none" w:sz="0" w:space="0" w:color="auto"/>
        <w:right w:val="none" w:sz="0" w:space="0" w:color="auto"/>
      </w:divBdr>
    </w:div>
    <w:div w:id="1279802043">
      <w:bodyDiv w:val="1"/>
      <w:marLeft w:val="0"/>
      <w:marRight w:val="0"/>
      <w:marTop w:val="0"/>
      <w:marBottom w:val="0"/>
      <w:divBdr>
        <w:top w:val="none" w:sz="0" w:space="0" w:color="auto"/>
        <w:left w:val="none" w:sz="0" w:space="0" w:color="auto"/>
        <w:bottom w:val="none" w:sz="0" w:space="0" w:color="auto"/>
        <w:right w:val="none" w:sz="0" w:space="0" w:color="auto"/>
      </w:divBdr>
    </w:div>
    <w:div w:id="1446657172">
      <w:bodyDiv w:val="1"/>
      <w:marLeft w:val="0"/>
      <w:marRight w:val="0"/>
      <w:marTop w:val="0"/>
      <w:marBottom w:val="0"/>
      <w:divBdr>
        <w:top w:val="none" w:sz="0" w:space="0" w:color="auto"/>
        <w:left w:val="none" w:sz="0" w:space="0" w:color="auto"/>
        <w:bottom w:val="none" w:sz="0" w:space="0" w:color="auto"/>
        <w:right w:val="none" w:sz="0" w:space="0" w:color="auto"/>
      </w:divBdr>
    </w:div>
    <w:div w:id="1523593106">
      <w:bodyDiv w:val="1"/>
      <w:marLeft w:val="0"/>
      <w:marRight w:val="0"/>
      <w:marTop w:val="0"/>
      <w:marBottom w:val="0"/>
      <w:divBdr>
        <w:top w:val="none" w:sz="0" w:space="0" w:color="auto"/>
        <w:left w:val="none" w:sz="0" w:space="0" w:color="auto"/>
        <w:bottom w:val="none" w:sz="0" w:space="0" w:color="auto"/>
        <w:right w:val="none" w:sz="0" w:space="0" w:color="auto"/>
      </w:divBdr>
    </w:div>
    <w:div w:id="1691374880">
      <w:bodyDiv w:val="1"/>
      <w:marLeft w:val="0"/>
      <w:marRight w:val="0"/>
      <w:marTop w:val="0"/>
      <w:marBottom w:val="0"/>
      <w:divBdr>
        <w:top w:val="none" w:sz="0" w:space="0" w:color="auto"/>
        <w:left w:val="none" w:sz="0" w:space="0" w:color="auto"/>
        <w:bottom w:val="none" w:sz="0" w:space="0" w:color="auto"/>
        <w:right w:val="none" w:sz="0" w:space="0" w:color="auto"/>
      </w:divBdr>
    </w:div>
    <w:div w:id="1791317572">
      <w:bodyDiv w:val="1"/>
      <w:marLeft w:val="0"/>
      <w:marRight w:val="0"/>
      <w:marTop w:val="0"/>
      <w:marBottom w:val="0"/>
      <w:divBdr>
        <w:top w:val="none" w:sz="0" w:space="0" w:color="auto"/>
        <w:left w:val="none" w:sz="0" w:space="0" w:color="auto"/>
        <w:bottom w:val="none" w:sz="0" w:space="0" w:color="auto"/>
        <w:right w:val="none" w:sz="0" w:space="0" w:color="auto"/>
      </w:divBdr>
    </w:div>
    <w:div w:id="1975943094">
      <w:bodyDiv w:val="1"/>
      <w:marLeft w:val="0"/>
      <w:marRight w:val="0"/>
      <w:marTop w:val="0"/>
      <w:marBottom w:val="0"/>
      <w:divBdr>
        <w:top w:val="none" w:sz="0" w:space="0" w:color="auto"/>
        <w:left w:val="none" w:sz="0" w:space="0" w:color="auto"/>
        <w:bottom w:val="none" w:sz="0" w:space="0" w:color="auto"/>
        <w:right w:val="none" w:sz="0" w:space="0" w:color="auto"/>
      </w:divBdr>
    </w:div>
    <w:div w:id="208163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048BA-48EA-4CD0-A457-568CDA43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37</Pages>
  <Words>9045</Words>
  <Characters>51557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Лилия</cp:lastModifiedBy>
  <cp:revision>35</cp:revision>
  <cp:lastPrinted>2012-05-03T07:53:00Z</cp:lastPrinted>
  <dcterms:created xsi:type="dcterms:W3CDTF">2010-12-02T09:35:00Z</dcterms:created>
  <dcterms:modified xsi:type="dcterms:W3CDTF">2024-04-16T08:49:00Z</dcterms:modified>
</cp:coreProperties>
</file>